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026425" w:rsidRDefault="00BE70A8" w:rsidP="00BE70A8">
      <w:pPr>
        <w:outlineLvl w:val="0"/>
        <w:rPr>
          <w:sz w:val="24"/>
          <w:szCs w:val="24"/>
        </w:rPr>
      </w:pPr>
    </w:p>
    <w:p w:rsidR="00014878" w:rsidRPr="0002642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02642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02642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02642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02642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02642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02642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221" w:rsidRPr="00026425" w:rsidRDefault="00882080" w:rsidP="00600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26425" w:rsidRPr="00026425" w:rsidRDefault="00026425" w:rsidP="00600221">
                  <w:pPr>
                    <w:jc w:val="center"/>
                    <w:rPr>
                      <w:sz w:val="22"/>
                    </w:rPr>
                  </w:pPr>
                  <w:r w:rsidRPr="00026425">
                    <w:rPr>
                      <w:sz w:val="22"/>
                    </w:rPr>
                    <w:t>УТВЕРЖДАЮ:</w:t>
                  </w:r>
                </w:p>
                <w:p w:rsidR="00026425" w:rsidRPr="00026425" w:rsidRDefault="00026425" w:rsidP="00600221">
                  <w:pPr>
                    <w:jc w:val="center"/>
                    <w:rPr>
                      <w:sz w:val="22"/>
                    </w:rPr>
                  </w:pPr>
                  <w:r w:rsidRPr="00026425">
                    <w:rPr>
                      <w:sz w:val="22"/>
                    </w:rPr>
                    <w:t>Ректор, д.фил.н., профессор</w:t>
                  </w:r>
                </w:p>
                <w:p w:rsidR="00026425" w:rsidRPr="00026425" w:rsidRDefault="00026425" w:rsidP="00600221">
                  <w:pPr>
                    <w:jc w:val="center"/>
                    <w:rPr>
                      <w:sz w:val="22"/>
                    </w:rPr>
                  </w:pPr>
                </w:p>
                <w:p w:rsidR="00DF41F6" w:rsidRPr="00600898" w:rsidRDefault="00DF41F6" w:rsidP="00DF41F6">
                  <w:pPr>
                    <w:jc w:val="center"/>
                    <w:rPr>
                      <w:sz w:val="22"/>
                    </w:rPr>
                  </w:pPr>
                  <w:r w:rsidRPr="00600898">
                    <w:rPr>
                      <w:sz w:val="22"/>
                    </w:rPr>
                    <w:t>_______________/А.Э. Еремеев</w:t>
                  </w:r>
                </w:p>
                <w:p w:rsidR="00DF41F6" w:rsidRPr="00A33EEB" w:rsidRDefault="00DF41F6" w:rsidP="00DF41F6">
                  <w:pPr>
                    <w:jc w:val="center"/>
                    <w:rPr>
                      <w:sz w:val="22"/>
                    </w:rPr>
                  </w:pPr>
                  <w:r w:rsidRPr="00600898">
                    <w:rPr>
                      <w:sz w:val="22"/>
                    </w:rPr>
                    <w:t>25.03.2024 г.</w:t>
                  </w:r>
                </w:p>
                <w:p w:rsidR="00026425" w:rsidRDefault="00026425" w:rsidP="00600221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26425" w:rsidRPr="00026425" w:rsidRDefault="00026425" w:rsidP="00600221">
                  <w:pPr>
                    <w:jc w:val="center"/>
                    <w:rPr>
                      <w:caps/>
                      <w:sz w:val="22"/>
                    </w:rPr>
                  </w:pPr>
                  <w:r w:rsidRPr="00026425">
                    <w:rPr>
                      <w:caps/>
                      <w:sz w:val="22"/>
                    </w:rPr>
                    <w:t>Принято:</w:t>
                  </w:r>
                </w:p>
                <w:p w:rsidR="00026425" w:rsidRPr="00600898" w:rsidRDefault="00026425" w:rsidP="00600221">
                  <w:pPr>
                    <w:jc w:val="center"/>
                    <w:rPr>
                      <w:sz w:val="22"/>
                    </w:rPr>
                  </w:pPr>
                  <w:r w:rsidRPr="00600898">
                    <w:rPr>
                      <w:sz w:val="22"/>
                    </w:rPr>
                    <w:t>решением Ученого совета</w:t>
                  </w:r>
                </w:p>
                <w:p w:rsidR="00DF41F6" w:rsidRPr="00600898" w:rsidRDefault="00DF41F6" w:rsidP="00DF41F6">
                  <w:pPr>
                    <w:jc w:val="center"/>
                    <w:rPr>
                      <w:sz w:val="22"/>
                    </w:rPr>
                  </w:pPr>
                  <w:r w:rsidRPr="00600898">
                    <w:rPr>
                      <w:sz w:val="22"/>
                    </w:rPr>
                    <w:t xml:space="preserve">Протокол № </w:t>
                  </w:r>
                  <w:r w:rsidR="00600898" w:rsidRPr="00600898">
                    <w:rPr>
                      <w:sz w:val="22"/>
                    </w:rPr>
                    <w:t>8</w:t>
                  </w:r>
                </w:p>
                <w:p w:rsidR="00DF41F6" w:rsidRPr="00600898" w:rsidRDefault="00DF41F6" w:rsidP="00DF41F6">
                  <w:pPr>
                    <w:jc w:val="center"/>
                    <w:rPr>
                      <w:sz w:val="22"/>
                    </w:rPr>
                  </w:pPr>
                  <w:r w:rsidRPr="00600898">
                    <w:rPr>
                      <w:sz w:val="22"/>
                    </w:rPr>
                    <w:t>от «25» марта 2024 г.</w:t>
                  </w:r>
                </w:p>
                <w:p w:rsidR="00026425" w:rsidRDefault="00026425" w:rsidP="00600221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next-textbox:#Text Box 4;mso-fit-shape-to-text:t">
              <w:txbxContent>
                <w:p w:rsidR="005A33CC" w:rsidRDefault="005A33CC" w:rsidP="005A33CC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5A33CC" w:rsidRDefault="005A33CC" w:rsidP="005A33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5A33CC" w:rsidRDefault="005A33CC" w:rsidP="005A33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DF41F6" w:rsidRPr="00600898" w:rsidRDefault="00DF41F6" w:rsidP="00DF41F6">
                  <w:pPr>
                    <w:jc w:val="center"/>
                    <w:rPr>
                      <w:sz w:val="22"/>
                    </w:rPr>
                  </w:pPr>
                  <w:r w:rsidRPr="00600898">
                    <w:rPr>
                      <w:sz w:val="22"/>
                    </w:rPr>
                    <w:t xml:space="preserve">Протокол № </w:t>
                  </w:r>
                  <w:r w:rsidR="00600898" w:rsidRPr="00600898">
                    <w:rPr>
                      <w:sz w:val="22"/>
                    </w:rPr>
                    <w:t>4</w:t>
                  </w:r>
                </w:p>
                <w:p w:rsidR="00DF41F6" w:rsidRPr="00600898" w:rsidRDefault="00DF41F6" w:rsidP="00DF41F6">
                  <w:pPr>
                    <w:jc w:val="center"/>
                    <w:rPr>
                      <w:sz w:val="22"/>
                    </w:rPr>
                  </w:pPr>
                  <w:r w:rsidRPr="00600898">
                    <w:rPr>
                      <w:sz w:val="22"/>
                    </w:rPr>
                    <w:t>от «25» марта 2024 г.</w:t>
                  </w:r>
                </w:p>
                <w:p w:rsidR="00026425" w:rsidRPr="005A33CC" w:rsidRDefault="00026425" w:rsidP="005A33CC"/>
              </w:txbxContent>
            </v:textbox>
          </v:shape>
        </w:pict>
      </w:r>
    </w:p>
    <w:p w:rsidR="00600221" w:rsidRPr="00026425" w:rsidRDefault="00600221" w:rsidP="00600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221" w:rsidRPr="00026425" w:rsidRDefault="00600221" w:rsidP="00600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221" w:rsidRPr="00026425" w:rsidRDefault="00600221" w:rsidP="00600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221" w:rsidRPr="00026425" w:rsidRDefault="00600221" w:rsidP="00600221">
      <w:pPr>
        <w:jc w:val="both"/>
        <w:rPr>
          <w:sz w:val="24"/>
          <w:szCs w:val="24"/>
        </w:rPr>
      </w:pPr>
    </w:p>
    <w:p w:rsidR="00600221" w:rsidRPr="00026425" w:rsidRDefault="00600221" w:rsidP="00600221">
      <w:pPr>
        <w:jc w:val="both"/>
        <w:rPr>
          <w:sz w:val="24"/>
          <w:szCs w:val="24"/>
        </w:rPr>
      </w:pPr>
    </w:p>
    <w:p w:rsidR="00600221" w:rsidRPr="00026425" w:rsidRDefault="00600221" w:rsidP="00600221">
      <w:pPr>
        <w:jc w:val="both"/>
        <w:rPr>
          <w:sz w:val="24"/>
          <w:szCs w:val="24"/>
        </w:rPr>
      </w:pPr>
    </w:p>
    <w:p w:rsidR="00600221" w:rsidRPr="00026425" w:rsidRDefault="00600221" w:rsidP="00600221">
      <w:pPr>
        <w:jc w:val="both"/>
        <w:rPr>
          <w:sz w:val="24"/>
          <w:szCs w:val="24"/>
        </w:rPr>
      </w:pPr>
    </w:p>
    <w:p w:rsidR="00600221" w:rsidRPr="00026425" w:rsidRDefault="00600221" w:rsidP="00600221">
      <w:pPr>
        <w:jc w:val="both"/>
        <w:rPr>
          <w:sz w:val="24"/>
          <w:szCs w:val="24"/>
        </w:rPr>
      </w:pPr>
    </w:p>
    <w:p w:rsidR="00600221" w:rsidRPr="00026425" w:rsidRDefault="00600221" w:rsidP="00600221">
      <w:pPr>
        <w:jc w:val="center"/>
        <w:outlineLvl w:val="1"/>
        <w:rPr>
          <w:sz w:val="24"/>
          <w:szCs w:val="24"/>
        </w:rPr>
      </w:pPr>
    </w:p>
    <w:p w:rsidR="00600221" w:rsidRPr="00026425" w:rsidRDefault="00600221" w:rsidP="00600221">
      <w:pPr>
        <w:jc w:val="center"/>
        <w:outlineLvl w:val="1"/>
        <w:rPr>
          <w:sz w:val="24"/>
          <w:szCs w:val="24"/>
        </w:rPr>
      </w:pPr>
    </w:p>
    <w:p w:rsidR="00600221" w:rsidRPr="00026425" w:rsidRDefault="00600221" w:rsidP="00600221">
      <w:pPr>
        <w:jc w:val="center"/>
        <w:outlineLvl w:val="1"/>
        <w:rPr>
          <w:sz w:val="24"/>
          <w:szCs w:val="24"/>
        </w:rPr>
      </w:pPr>
    </w:p>
    <w:p w:rsidR="00D21895" w:rsidRPr="0002642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02642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02642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02642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02642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026425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02642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026425">
        <w:rPr>
          <w:sz w:val="24"/>
          <w:szCs w:val="24"/>
        </w:rPr>
        <w:t xml:space="preserve">ОБЩАЯ ХАРАКТЕРИСТИКА </w:t>
      </w:r>
      <w:r w:rsidRPr="00026425">
        <w:rPr>
          <w:caps/>
          <w:sz w:val="24"/>
          <w:szCs w:val="24"/>
        </w:rPr>
        <w:t>ОсновнОЙ профессиональнОЙ</w:t>
      </w:r>
    </w:p>
    <w:p w:rsidR="00D21895" w:rsidRPr="0002642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026425">
        <w:rPr>
          <w:caps/>
          <w:sz w:val="24"/>
          <w:szCs w:val="24"/>
        </w:rPr>
        <w:t>образовательнОЙ программЫ</w:t>
      </w:r>
    </w:p>
    <w:p w:rsidR="00D21895" w:rsidRPr="0002642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026425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026425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026425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026425">
        <w:rPr>
          <w:rStyle w:val="fontstyle01"/>
          <w:rFonts w:ascii="Times New Roman" w:hAnsi="Times New Roman"/>
        </w:rPr>
        <w:t>Уровень высшего образования</w:t>
      </w:r>
      <w:r w:rsidRPr="00026425">
        <w:rPr>
          <w:color w:val="000000"/>
          <w:sz w:val="28"/>
          <w:szCs w:val="28"/>
        </w:rPr>
        <w:br/>
      </w:r>
      <w:r w:rsidRPr="00026425">
        <w:rPr>
          <w:rStyle w:val="fontstyle01"/>
          <w:rFonts w:ascii="Times New Roman" w:hAnsi="Times New Roman"/>
        </w:rPr>
        <w:t>Бакалавриат</w:t>
      </w:r>
    </w:p>
    <w:p w:rsidR="009C4CC6" w:rsidRPr="0002642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2642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026425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7E69CB" w:rsidRPr="00026425">
        <w:rPr>
          <w:rFonts w:eastAsia="Courier New"/>
          <w:sz w:val="28"/>
          <w:szCs w:val="28"/>
          <w:lang w:bidi="ru-RU"/>
        </w:rPr>
        <w:t xml:space="preserve">38.03.01 Экономика </w:t>
      </w:r>
      <w:r w:rsidR="007E69CB" w:rsidRPr="00026425">
        <w:rPr>
          <w:rFonts w:eastAsia="Courier New"/>
          <w:sz w:val="28"/>
          <w:szCs w:val="28"/>
          <w:lang w:bidi="ru-RU"/>
        </w:rPr>
        <w:cr/>
      </w:r>
      <w:r w:rsidR="007E69CB" w:rsidRPr="00026425">
        <w:rPr>
          <w:rFonts w:eastAsia="Courier New"/>
          <w:sz w:val="28"/>
          <w:szCs w:val="28"/>
          <w:lang w:bidi="ru-RU"/>
        </w:rPr>
        <w:cr/>
      </w:r>
    </w:p>
    <w:p w:rsidR="00D21895" w:rsidRPr="00026425" w:rsidRDefault="00D21895" w:rsidP="00475080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026425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475080" w:rsidRPr="00026425">
        <w:rPr>
          <w:rFonts w:ascii="Times New Roman" w:eastAsia="Courier New" w:hAnsi="Times New Roman"/>
          <w:sz w:val="28"/>
          <w:szCs w:val="28"/>
          <w:lang w:bidi="ru-RU"/>
        </w:rPr>
        <w:t>Бизнес аналитика и оценка стоимости имущества организации</w:t>
      </w:r>
      <w:r w:rsidRPr="00026425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026425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02642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02642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02642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02642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02642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02642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00221" w:rsidRPr="00026425" w:rsidRDefault="00882080" w:rsidP="00600221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600221" w:rsidRPr="00026425">
        <w:rPr>
          <w:sz w:val="28"/>
          <w:szCs w:val="28"/>
        </w:rPr>
        <w:t>Омск, 202</w:t>
      </w:r>
      <w:r w:rsidR="00DF41F6">
        <w:rPr>
          <w:sz w:val="28"/>
          <w:szCs w:val="28"/>
        </w:rPr>
        <w:t>4</w:t>
      </w:r>
    </w:p>
    <w:p w:rsidR="00600221" w:rsidRPr="00026425" w:rsidRDefault="000B42DC" w:rsidP="0060022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026425">
        <w:br w:type="page"/>
      </w:r>
      <w:r w:rsidR="00475080" w:rsidRPr="00026425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475080" w:rsidRPr="00026425">
        <w:rPr>
          <w:rFonts w:eastAsia="Courier New"/>
          <w:sz w:val="28"/>
          <w:szCs w:val="28"/>
          <w:lang w:bidi="ru-RU"/>
        </w:rPr>
        <w:t xml:space="preserve"> по направлению подготовки: 38.03.01 Экономика, направленность (профиль) программы: «Бизнес аналитика и оценка стоимости имущества организации» рассмотрена и утверждена на заседании кафедры от </w:t>
      </w:r>
      <w:r w:rsidR="00DF41F6" w:rsidRPr="00600898">
        <w:rPr>
          <w:rFonts w:eastAsia="Courier New"/>
          <w:sz w:val="28"/>
          <w:szCs w:val="28"/>
          <w:lang w:bidi="ru-RU"/>
        </w:rPr>
        <w:t xml:space="preserve">22 марта 2024 г., протокол № </w:t>
      </w:r>
      <w:r w:rsidR="00600898" w:rsidRPr="00600898">
        <w:rPr>
          <w:rFonts w:eastAsia="Courier New"/>
          <w:sz w:val="28"/>
          <w:szCs w:val="28"/>
          <w:lang w:bidi="ru-RU"/>
        </w:rPr>
        <w:t>8</w:t>
      </w:r>
      <w:r w:rsidR="00DF41F6" w:rsidRPr="00600898">
        <w:rPr>
          <w:rFonts w:eastAsia="Courier New"/>
          <w:sz w:val="28"/>
          <w:szCs w:val="28"/>
          <w:lang w:bidi="ru-RU"/>
        </w:rPr>
        <w:t>.</w:t>
      </w:r>
    </w:p>
    <w:p w:rsidR="00475080" w:rsidRPr="00026425" w:rsidRDefault="00475080" w:rsidP="0047508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475080" w:rsidRPr="00026425" w:rsidRDefault="00475080" w:rsidP="0047508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475080" w:rsidRPr="00026425" w:rsidRDefault="00DF41F6" w:rsidP="00DF41F6">
      <w:pPr>
        <w:widowControl/>
        <w:autoSpaceDE/>
        <w:autoSpaceDN/>
        <w:adjustRightInd/>
        <w:jc w:val="center"/>
      </w:pPr>
      <w:r w:rsidRPr="00171F68">
        <w:rPr>
          <w:rFonts w:eastAsia="Courier New"/>
          <w:sz w:val="28"/>
          <w:szCs w:val="28"/>
          <w:lang w:bidi="ru-RU"/>
        </w:rPr>
        <w:t>Заведующий кафедрой ЭиУ</w:t>
      </w:r>
      <w:r>
        <w:rPr>
          <w:rFonts w:eastAsia="Courier New"/>
          <w:sz w:val="28"/>
          <w:szCs w:val="28"/>
          <w:lang w:bidi="ru-RU"/>
        </w:rPr>
        <w:t>П</w:t>
      </w:r>
      <w:r w:rsidRPr="00171F68">
        <w:rPr>
          <w:rFonts w:eastAsia="Courier New"/>
          <w:sz w:val="28"/>
          <w:szCs w:val="28"/>
          <w:lang w:bidi="ru-RU"/>
        </w:rPr>
        <w:t xml:space="preserve">___________ </w:t>
      </w:r>
      <w:r>
        <w:rPr>
          <w:rFonts w:eastAsia="Courier New"/>
          <w:sz w:val="28"/>
          <w:szCs w:val="28"/>
          <w:lang w:bidi="ru-RU"/>
        </w:rPr>
        <w:t>д</w:t>
      </w:r>
      <w:r w:rsidRPr="00A33EEB">
        <w:rPr>
          <w:rFonts w:eastAsia="Courier New"/>
          <w:sz w:val="28"/>
          <w:szCs w:val="28"/>
          <w:lang w:bidi="ru-RU"/>
        </w:rPr>
        <w:t>.</w:t>
      </w:r>
      <w:r>
        <w:rPr>
          <w:rFonts w:eastAsia="Courier New"/>
          <w:sz w:val="28"/>
          <w:szCs w:val="28"/>
          <w:lang w:bidi="ru-RU"/>
        </w:rPr>
        <w:t>п</w:t>
      </w:r>
      <w:r w:rsidRPr="00A33EEB">
        <w:rPr>
          <w:rFonts w:eastAsia="Courier New"/>
          <w:sz w:val="28"/>
          <w:szCs w:val="28"/>
          <w:lang w:bidi="ru-RU"/>
        </w:rPr>
        <w:t xml:space="preserve">.н., </w:t>
      </w:r>
      <w:r>
        <w:rPr>
          <w:rFonts w:eastAsia="Courier New"/>
          <w:sz w:val="28"/>
          <w:szCs w:val="28"/>
          <w:lang w:bidi="ru-RU"/>
        </w:rPr>
        <w:t>профессор</w:t>
      </w:r>
      <w:r w:rsidRPr="00A33EEB">
        <w:rPr>
          <w:rFonts w:eastAsia="Courier New"/>
          <w:sz w:val="28"/>
          <w:szCs w:val="28"/>
          <w:lang w:bidi="ru-RU"/>
        </w:rPr>
        <w:t xml:space="preserve">, </w:t>
      </w:r>
      <w:r>
        <w:rPr>
          <w:rFonts w:eastAsia="Courier New"/>
          <w:sz w:val="28"/>
          <w:szCs w:val="28"/>
          <w:lang w:bidi="ru-RU"/>
        </w:rPr>
        <w:t>Волох</w:t>
      </w:r>
      <w:r w:rsidRPr="00A33EEB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026425" w:rsidRDefault="00915CD1" w:rsidP="00475080">
      <w:pPr>
        <w:widowControl/>
        <w:suppressAutoHyphens/>
        <w:autoSpaceDE/>
        <w:adjustRightInd/>
        <w:ind w:firstLine="720"/>
        <w:jc w:val="both"/>
      </w:pPr>
      <w:r w:rsidRPr="00026425">
        <w:br w:type="page"/>
      </w:r>
    </w:p>
    <w:p w:rsidR="00915CD1" w:rsidRPr="00026425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026425" w:rsidRDefault="000B42DC" w:rsidP="004200D5">
      <w:pPr>
        <w:pStyle w:val="10"/>
      </w:pPr>
    </w:p>
    <w:p w:rsidR="00645A45" w:rsidRPr="00026425" w:rsidRDefault="00645A45" w:rsidP="00645A45">
      <w:pPr>
        <w:jc w:val="center"/>
        <w:rPr>
          <w:b/>
          <w:sz w:val="24"/>
          <w:szCs w:val="24"/>
        </w:rPr>
      </w:pPr>
      <w:r w:rsidRPr="00026425">
        <w:rPr>
          <w:b/>
          <w:sz w:val="24"/>
          <w:szCs w:val="24"/>
        </w:rPr>
        <w:t>Содержание</w:t>
      </w:r>
    </w:p>
    <w:p w:rsidR="00645A45" w:rsidRPr="00026425" w:rsidRDefault="00645A45" w:rsidP="00645A45">
      <w:pPr>
        <w:jc w:val="center"/>
        <w:rPr>
          <w:b/>
        </w:rPr>
      </w:pPr>
    </w:p>
    <w:p w:rsidR="00645A45" w:rsidRPr="00026425" w:rsidRDefault="00645A45" w:rsidP="00645A45">
      <w:pPr>
        <w:pStyle w:val="10"/>
        <w:jc w:val="left"/>
        <w:rPr>
          <w:sz w:val="24"/>
          <w:szCs w:val="24"/>
        </w:rPr>
      </w:pPr>
      <w:r w:rsidRPr="00026425">
        <w:rPr>
          <w:sz w:val="24"/>
          <w:szCs w:val="24"/>
        </w:rPr>
        <w:t>Раздел 1. ОБЩИЕ ПОЛОЖЕНИЯ</w:t>
      </w:r>
    </w:p>
    <w:p w:rsidR="00645A45" w:rsidRPr="00026425" w:rsidRDefault="00645A45" w:rsidP="00645A45"/>
    <w:p w:rsidR="00645A45" w:rsidRPr="00026425" w:rsidRDefault="00C3236C" w:rsidP="00C3236C">
      <w:pPr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1.1 </w:t>
      </w:r>
      <w:r w:rsidR="00645A45" w:rsidRPr="0002642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026425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026425">
        <w:rPr>
          <w:bCs/>
          <w:iCs/>
          <w:sz w:val="24"/>
          <w:szCs w:val="24"/>
        </w:rPr>
        <w:t xml:space="preserve">1.2 </w:t>
      </w:r>
      <w:r w:rsidR="00645A45" w:rsidRPr="00026425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026425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02642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02642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026425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026425">
        <w:rPr>
          <w:b w:val="0"/>
          <w:sz w:val="24"/>
          <w:szCs w:val="24"/>
        </w:rPr>
        <w:t>1.4  Квалификация, присваиваемая выпускникам</w:t>
      </w:r>
      <w:r w:rsidRPr="00026425">
        <w:rPr>
          <w:b w:val="0"/>
          <w:spacing w:val="-54"/>
          <w:sz w:val="24"/>
          <w:szCs w:val="24"/>
        </w:rPr>
        <w:t xml:space="preserve"> </w:t>
      </w:r>
      <w:r w:rsidRPr="00026425">
        <w:rPr>
          <w:b w:val="0"/>
          <w:sz w:val="24"/>
          <w:szCs w:val="24"/>
        </w:rPr>
        <w:t xml:space="preserve">образовательных программ </w:t>
      </w:r>
    </w:p>
    <w:p w:rsidR="00645A45" w:rsidRPr="00026425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026425">
        <w:rPr>
          <w:sz w:val="24"/>
          <w:szCs w:val="24"/>
        </w:rPr>
        <w:t>1.5. Форма обучения</w:t>
      </w:r>
      <w:r w:rsidRPr="00026425">
        <w:rPr>
          <w:i/>
          <w:sz w:val="24"/>
          <w:szCs w:val="24"/>
        </w:rPr>
        <w:t xml:space="preserve"> </w:t>
      </w:r>
    </w:p>
    <w:p w:rsidR="00645A45" w:rsidRPr="00026425" w:rsidRDefault="00645A45" w:rsidP="00645A45">
      <w:pPr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1.6. </w:t>
      </w:r>
      <w:r w:rsidR="001A537E" w:rsidRPr="00026425">
        <w:rPr>
          <w:sz w:val="24"/>
          <w:szCs w:val="24"/>
        </w:rPr>
        <w:t>Реализация программы бакалавриата</w:t>
      </w:r>
    </w:p>
    <w:p w:rsidR="00645A45" w:rsidRPr="00026425" w:rsidRDefault="00645A45" w:rsidP="00645A45">
      <w:pPr>
        <w:jc w:val="both"/>
        <w:rPr>
          <w:sz w:val="24"/>
          <w:szCs w:val="24"/>
        </w:rPr>
      </w:pPr>
      <w:r w:rsidRPr="00026425">
        <w:rPr>
          <w:sz w:val="24"/>
          <w:szCs w:val="24"/>
        </w:rPr>
        <w:t>1.7. Язык обучения</w:t>
      </w:r>
    </w:p>
    <w:p w:rsidR="00645A45" w:rsidRPr="00026425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02642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026425" w:rsidRDefault="00645A45" w:rsidP="00645A45">
      <w:pPr>
        <w:pStyle w:val="af6"/>
        <w:spacing w:before="0" w:beforeAutospacing="0" w:after="0" w:afterAutospacing="0"/>
        <w:jc w:val="both"/>
      </w:pPr>
      <w:r w:rsidRPr="00026425">
        <w:t xml:space="preserve">1.9. </w:t>
      </w:r>
      <w:r w:rsidRPr="00026425">
        <w:rPr>
          <w:rFonts w:eastAsia="Calibri"/>
          <w:lang w:eastAsia="en-US"/>
        </w:rPr>
        <w:t>Объем образовательной программы</w:t>
      </w:r>
    </w:p>
    <w:p w:rsidR="00645A45" w:rsidRPr="00026425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026425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026425" w:rsidRDefault="00645A45" w:rsidP="00645A45">
      <w:pPr>
        <w:jc w:val="both"/>
        <w:rPr>
          <w:color w:val="FF0000"/>
          <w:sz w:val="24"/>
          <w:szCs w:val="24"/>
        </w:rPr>
      </w:pPr>
      <w:r w:rsidRPr="00026425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026425" w:rsidRDefault="00645A45" w:rsidP="00645A45">
      <w:pPr>
        <w:pStyle w:val="Default"/>
        <w:jc w:val="both"/>
        <w:rPr>
          <w:iCs/>
          <w:highlight w:val="cyan"/>
        </w:rPr>
      </w:pPr>
      <w:r w:rsidRPr="00026425">
        <w:t>1.12. Типы задач профессиональной деятельности выпускника</w:t>
      </w:r>
    </w:p>
    <w:p w:rsidR="00645A45" w:rsidRPr="0002642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026425" w:rsidRDefault="00645A45" w:rsidP="00645A45">
      <w:pPr>
        <w:pStyle w:val="10"/>
        <w:jc w:val="left"/>
        <w:rPr>
          <w:sz w:val="24"/>
          <w:szCs w:val="24"/>
        </w:rPr>
      </w:pPr>
      <w:r w:rsidRPr="00026425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026425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026425">
        <w:rPr>
          <w:sz w:val="24"/>
          <w:szCs w:val="24"/>
        </w:rPr>
        <w:t>2.1. Структура программы бакалавриата</w:t>
      </w:r>
      <w:r w:rsidRPr="00026425">
        <w:rPr>
          <w:iCs/>
          <w:sz w:val="24"/>
          <w:szCs w:val="24"/>
        </w:rPr>
        <w:t xml:space="preserve"> по направлению подготовки </w:t>
      </w:r>
      <w:r w:rsidR="00475080" w:rsidRPr="00026425">
        <w:rPr>
          <w:iCs/>
          <w:sz w:val="24"/>
          <w:szCs w:val="24"/>
        </w:rPr>
        <w:t>38.03.01 Экономика</w:t>
      </w:r>
    </w:p>
    <w:p w:rsidR="00645A45" w:rsidRPr="00026425" w:rsidRDefault="00645A45" w:rsidP="00645A45"/>
    <w:p w:rsidR="00645A45" w:rsidRPr="00026425" w:rsidRDefault="00645A45" w:rsidP="00645A45">
      <w:pPr>
        <w:pStyle w:val="10"/>
        <w:jc w:val="left"/>
        <w:rPr>
          <w:sz w:val="24"/>
          <w:szCs w:val="24"/>
        </w:rPr>
      </w:pPr>
      <w:r w:rsidRPr="0002642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026425" w:rsidRDefault="00645A45" w:rsidP="00645A45"/>
    <w:p w:rsidR="00645A45" w:rsidRPr="00026425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02642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026425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026425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026425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026425">
        <w:rPr>
          <w:b w:val="0"/>
          <w:sz w:val="24"/>
          <w:szCs w:val="24"/>
        </w:rPr>
        <w:t>3.3</w:t>
      </w:r>
      <w:r w:rsidRPr="00026425">
        <w:rPr>
          <w:b w:val="0"/>
          <w:i/>
          <w:sz w:val="24"/>
          <w:szCs w:val="24"/>
        </w:rPr>
        <w:t xml:space="preserve">. </w:t>
      </w:r>
      <w:r w:rsidRPr="00026425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02642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026425" w:rsidRDefault="00645A45" w:rsidP="00645A45">
      <w:pPr>
        <w:pStyle w:val="10"/>
        <w:jc w:val="left"/>
        <w:rPr>
          <w:sz w:val="24"/>
          <w:szCs w:val="24"/>
        </w:rPr>
      </w:pPr>
      <w:r w:rsidRPr="00026425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026425" w:rsidRDefault="00645A45" w:rsidP="00645A45"/>
    <w:p w:rsidR="00645A45" w:rsidRPr="00026425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02642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026425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026425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026425" w:rsidRDefault="00645A45" w:rsidP="00645A45">
      <w:pPr>
        <w:rPr>
          <w:iCs/>
          <w:sz w:val="24"/>
          <w:szCs w:val="24"/>
        </w:rPr>
      </w:pPr>
      <w:r w:rsidRPr="0002642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026425" w:rsidRDefault="00645A45" w:rsidP="00645A45">
      <w:pPr>
        <w:rPr>
          <w:iCs/>
          <w:sz w:val="24"/>
          <w:szCs w:val="24"/>
        </w:rPr>
      </w:pPr>
      <w:r w:rsidRPr="00026425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45A45" w:rsidRPr="00026425" w:rsidRDefault="00645A45" w:rsidP="00645A45"/>
    <w:p w:rsidR="00645A45" w:rsidRPr="00026425" w:rsidRDefault="00645A45" w:rsidP="00645A45">
      <w:pPr>
        <w:widowControl/>
        <w:autoSpaceDE/>
        <w:autoSpaceDN/>
        <w:adjustRightInd/>
      </w:pPr>
      <w:r w:rsidRPr="00026425">
        <w:br w:type="page"/>
      </w:r>
    </w:p>
    <w:p w:rsidR="00295935" w:rsidRPr="00026425" w:rsidRDefault="00295935">
      <w:pPr>
        <w:widowControl/>
        <w:autoSpaceDE/>
        <w:autoSpaceDN/>
        <w:adjustRightInd/>
      </w:pPr>
    </w:p>
    <w:p w:rsidR="00295935" w:rsidRPr="00026425" w:rsidRDefault="00295935" w:rsidP="00295935"/>
    <w:p w:rsidR="00295935" w:rsidRPr="0002642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02642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026425" w:rsidTr="00576500">
        <w:trPr>
          <w:trHeight w:val="355"/>
        </w:trPr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026425" w:rsidRDefault="00295935" w:rsidP="004200D5">
      <w:pPr>
        <w:pStyle w:val="10"/>
        <w:rPr>
          <w:sz w:val="24"/>
          <w:szCs w:val="24"/>
        </w:rPr>
      </w:pPr>
    </w:p>
    <w:p w:rsidR="00295935" w:rsidRPr="00026425" w:rsidRDefault="00295935" w:rsidP="00295935">
      <w:r w:rsidRPr="00026425">
        <w:br w:type="page"/>
      </w:r>
    </w:p>
    <w:p w:rsidR="00295935" w:rsidRPr="00026425" w:rsidRDefault="00295935" w:rsidP="004200D5">
      <w:pPr>
        <w:pStyle w:val="10"/>
        <w:rPr>
          <w:sz w:val="24"/>
          <w:szCs w:val="24"/>
        </w:rPr>
      </w:pPr>
    </w:p>
    <w:p w:rsidR="00675EF8" w:rsidRPr="00026425" w:rsidRDefault="00675EF8" w:rsidP="00675EF8">
      <w:pPr>
        <w:numPr>
          <w:ilvl w:val="1"/>
          <w:numId w:val="1"/>
        </w:numPr>
        <w:jc w:val="both"/>
        <w:rPr>
          <w:b/>
          <w:sz w:val="24"/>
          <w:szCs w:val="24"/>
        </w:rPr>
      </w:pPr>
      <w:bookmarkStart w:id="1" w:name="_Toc532219014"/>
      <w:bookmarkEnd w:id="0"/>
      <w:r w:rsidRPr="0002642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75EF8" w:rsidRPr="0002642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675EF8" w:rsidRPr="0002642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026425">
        <w:rPr>
          <w:bCs/>
          <w:sz w:val="24"/>
          <w:szCs w:val="24"/>
        </w:rPr>
        <w:t xml:space="preserve">, реализуемая в </w:t>
      </w:r>
      <w:r w:rsidRPr="00026425">
        <w:rPr>
          <w:sz w:val="24"/>
          <w:szCs w:val="24"/>
        </w:rPr>
        <w:t xml:space="preserve">ЧУОО ВО «Омская гуманитарная академия» </w:t>
      </w:r>
      <w:r w:rsidRPr="00026425">
        <w:rPr>
          <w:bCs/>
          <w:sz w:val="24"/>
          <w:szCs w:val="24"/>
        </w:rPr>
        <w:t xml:space="preserve">(далее – Академия; ОмГА) </w:t>
      </w:r>
      <w:r w:rsidRPr="00026425">
        <w:rPr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</w:t>
      </w:r>
      <w:r w:rsidRPr="00026425">
        <w:rPr>
          <w:sz w:val="24"/>
          <w:szCs w:val="24"/>
        </w:rPr>
        <w:t xml:space="preserve">, утвержденных Приказом Министерства образования и науки РФ от 12 августа 2020 г. № 954 </w:t>
      </w:r>
      <w:r w:rsidRPr="00026425">
        <w:rPr>
          <w:b/>
          <w:i/>
          <w:sz w:val="24"/>
          <w:szCs w:val="24"/>
        </w:rPr>
        <w:t>«</w:t>
      </w:r>
      <w:r w:rsidRPr="00026425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38.03.01 Экономика</w:t>
      </w:r>
      <w:r w:rsidRPr="00026425">
        <w:rPr>
          <w:b/>
          <w:i/>
          <w:sz w:val="24"/>
          <w:szCs w:val="24"/>
        </w:rPr>
        <w:t xml:space="preserve">» </w:t>
      </w:r>
      <w:r w:rsidRPr="0002642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675EF8" w:rsidRPr="0002642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Образовательная программа </w:t>
      </w:r>
      <w:r w:rsidRPr="00026425">
        <w:rPr>
          <w:iCs/>
          <w:sz w:val="24"/>
          <w:szCs w:val="24"/>
        </w:rPr>
        <w:t>бакалавриата по направлению подготовки 38.03.01 Экономика</w:t>
      </w:r>
      <w:r w:rsidRPr="00026425">
        <w:rPr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675EF8" w:rsidRPr="0002642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Образовательная программа </w:t>
      </w:r>
      <w:r w:rsidRPr="00026425">
        <w:rPr>
          <w:iCs/>
          <w:sz w:val="24"/>
          <w:szCs w:val="24"/>
        </w:rPr>
        <w:t>бакалавриата по направлению подготовки 38.03.01 Экономика</w:t>
      </w:r>
      <w:r w:rsidRPr="00026425">
        <w:rPr>
          <w:sz w:val="24"/>
          <w:szCs w:val="24"/>
        </w:rPr>
        <w:t xml:space="preserve">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675EF8" w:rsidRPr="00026425" w:rsidRDefault="00675EF8" w:rsidP="00675EF8">
      <w:pPr>
        <w:widowControl/>
        <w:ind w:firstLine="720"/>
        <w:jc w:val="both"/>
        <w:rPr>
          <w:strike/>
          <w:sz w:val="24"/>
          <w:szCs w:val="24"/>
        </w:rPr>
      </w:pPr>
      <w:r w:rsidRPr="00026425">
        <w:rPr>
          <w:sz w:val="24"/>
          <w:szCs w:val="24"/>
        </w:rPr>
        <w:t xml:space="preserve">Образовательная программа </w:t>
      </w:r>
      <w:r w:rsidRPr="00026425">
        <w:rPr>
          <w:iCs/>
          <w:sz w:val="24"/>
          <w:szCs w:val="24"/>
        </w:rPr>
        <w:t>бакалавриата по направлению подготовки 38.03.01 Экономика</w:t>
      </w:r>
      <w:r w:rsidRPr="0002642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675EF8" w:rsidRPr="00026425" w:rsidRDefault="00675EF8" w:rsidP="00675EF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75EF8" w:rsidRPr="00026425" w:rsidRDefault="00675EF8" w:rsidP="00675EF8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026425">
        <w:rPr>
          <w:b/>
          <w:bCs/>
          <w:iCs/>
          <w:sz w:val="24"/>
          <w:szCs w:val="24"/>
        </w:rPr>
        <w:t xml:space="preserve">Нормативные документы </w:t>
      </w:r>
    </w:p>
    <w:p w:rsidR="00675EF8" w:rsidRPr="00026425" w:rsidRDefault="00675EF8" w:rsidP="00675EF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DF41F6" w:rsidRPr="00F43115" w:rsidRDefault="00DF41F6" w:rsidP="00DF41F6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311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9069CE" w:rsidRDefault="00DF41F6" w:rsidP="00DF41F6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00A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бакалавриат по направлению подготовки </w:t>
      </w:r>
      <w:r w:rsidRPr="003800A6">
        <w:rPr>
          <w:rFonts w:ascii="Times New Roman" w:hAnsi="Times New Roman"/>
          <w:iCs/>
          <w:sz w:val="24"/>
          <w:szCs w:val="24"/>
        </w:rPr>
        <w:t>38.03.01 Экономика</w:t>
      </w:r>
      <w:r w:rsidRPr="003800A6">
        <w:rPr>
          <w:rFonts w:ascii="Times New Roman" w:hAnsi="Times New Roman"/>
          <w:sz w:val="24"/>
          <w:szCs w:val="24"/>
        </w:rPr>
        <w:t>, Приказом Министерства образования и науки РФ от 12 августа 2020 г. № 954 (Зарегистрировано в Минюсте России 25.08.2020 N 59425);</w:t>
      </w:r>
    </w:p>
    <w:p w:rsidR="00DF41F6" w:rsidRPr="003800A6" w:rsidRDefault="00DF41F6" w:rsidP="00DF41F6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00A6">
        <w:rPr>
          <w:rFonts w:ascii="Times New Roman" w:hAnsi="Times New Roman"/>
          <w:sz w:val="24"/>
          <w:szCs w:val="24"/>
        </w:rPr>
        <w:t xml:space="preserve"> 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DF41F6" w:rsidRPr="003800A6" w:rsidRDefault="00DF41F6" w:rsidP="00DF41F6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0A6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DF41F6" w:rsidRPr="003800A6" w:rsidRDefault="00DF41F6" w:rsidP="00DF41F6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00A6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DF41F6" w:rsidRPr="003800A6" w:rsidRDefault="00DF41F6" w:rsidP="00DF41F6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00A6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DF41F6" w:rsidRPr="003800A6" w:rsidRDefault="00DF41F6" w:rsidP="00DF41F6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00A6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DF41F6" w:rsidRPr="003800A6" w:rsidRDefault="00DF41F6" w:rsidP="00DF41F6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00A6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882080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DF41F6" w:rsidRPr="003800A6" w:rsidRDefault="00DF41F6" w:rsidP="00DF41F6">
      <w:pPr>
        <w:pStyle w:val="10"/>
        <w:widowControl w:val="0"/>
        <w:numPr>
          <w:ilvl w:val="0"/>
          <w:numId w:val="39"/>
        </w:numPr>
        <w:tabs>
          <w:tab w:val="clear" w:pos="993"/>
        </w:tabs>
        <w:autoSpaceDE w:val="0"/>
        <w:autoSpaceDN w:val="0"/>
        <w:ind w:left="0" w:firstLine="0"/>
        <w:jc w:val="both"/>
        <w:rPr>
          <w:rStyle w:val="extendedtext-full"/>
          <w:b w:val="0"/>
          <w:bCs/>
          <w:sz w:val="24"/>
          <w:szCs w:val="24"/>
        </w:rPr>
      </w:pPr>
      <w:r w:rsidRPr="003800A6">
        <w:rPr>
          <w:b w:val="0"/>
          <w:sz w:val="24"/>
          <w:szCs w:val="24"/>
        </w:rPr>
        <w:t>Профессиональные стандарты,</w:t>
      </w:r>
      <w:r w:rsidRPr="003800A6">
        <w:rPr>
          <w:sz w:val="24"/>
          <w:szCs w:val="24"/>
        </w:rPr>
        <w:t xml:space="preserve"> </w:t>
      </w:r>
      <w:r w:rsidRPr="003800A6">
        <w:rPr>
          <w:rStyle w:val="extendedtext-full"/>
          <w:b w:val="0"/>
          <w:bCs/>
          <w:sz w:val="24"/>
          <w:szCs w:val="24"/>
        </w:rPr>
        <w:t>Справочник</w:t>
      </w:r>
      <w:r w:rsidRPr="003800A6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3800A6">
        <w:rPr>
          <w:rStyle w:val="extendedtext-full"/>
          <w:b w:val="0"/>
          <w:bCs/>
          <w:sz w:val="24"/>
          <w:szCs w:val="24"/>
        </w:rPr>
        <w:t>требований</w:t>
      </w:r>
      <w:r w:rsidRPr="003800A6">
        <w:rPr>
          <w:rStyle w:val="extendedtext-full"/>
          <w:b w:val="0"/>
          <w:sz w:val="24"/>
          <w:szCs w:val="24"/>
        </w:rPr>
        <w:t xml:space="preserve"> </w:t>
      </w:r>
      <w:r w:rsidRPr="003800A6">
        <w:rPr>
          <w:rStyle w:val="extendedtext-full"/>
          <w:b w:val="0"/>
          <w:bCs/>
          <w:sz w:val="24"/>
          <w:szCs w:val="24"/>
        </w:rPr>
        <w:t>к</w:t>
      </w:r>
      <w:r w:rsidRPr="003800A6">
        <w:rPr>
          <w:rStyle w:val="extendedtext-full"/>
          <w:b w:val="0"/>
          <w:sz w:val="24"/>
          <w:szCs w:val="24"/>
        </w:rPr>
        <w:t xml:space="preserve"> </w:t>
      </w:r>
      <w:r w:rsidRPr="003800A6">
        <w:rPr>
          <w:rStyle w:val="extendedtext-full"/>
          <w:b w:val="0"/>
          <w:sz w:val="24"/>
          <w:szCs w:val="24"/>
        </w:rPr>
        <w:lastRenderedPageBreak/>
        <w:t xml:space="preserve">претендентам на замещение должностей </w:t>
      </w:r>
      <w:r w:rsidRPr="003800A6">
        <w:rPr>
          <w:rStyle w:val="extendedtext-full"/>
          <w:b w:val="0"/>
          <w:bCs/>
          <w:sz w:val="24"/>
          <w:szCs w:val="24"/>
        </w:rPr>
        <w:t>государственной</w:t>
      </w:r>
      <w:r w:rsidRPr="003800A6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3800A6">
        <w:rPr>
          <w:rStyle w:val="extendedtext-full"/>
          <w:b w:val="0"/>
          <w:bCs/>
          <w:sz w:val="24"/>
          <w:szCs w:val="24"/>
        </w:rPr>
        <w:t>государственным</w:t>
      </w:r>
      <w:r w:rsidRPr="003800A6">
        <w:rPr>
          <w:rStyle w:val="extendedtext-full"/>
          <w:b w:val="0"/>
          <w:sz w:val="24"/>
          <w:szCs w:val="24"/>
        </w:rPr>
        <w:t xml:space="preserve"> </w:t>
      </w:r>
      <w:r w:rsidRPr="003800A6">
        <w:rPr>
          <w:rStyle w:val="extendedtext-full"/>
          <w:b w:val="0"/>
          <w:bCs/>
          <w:sz w:val="24"/>
          <w:szCs w:val="24"/>
        </w:rPr>
        <w:t>гражданским</w:t>
      </w:r>
      <w:r w:rsidRPr="003800A6">
        <w:rPr>
          <w:rStyle w:val="extendedtext-full"/>
          <w:b w:val="0"/>
          <w:sz w:val="24"/>
          <w:szCs w:val="24"/>
        </w:rPr>
        <w:t xml:space="preserve"> </w:t>
      </w:r>
      <w:r w:rsidRPr="003800A6">
        <w:rPr>
          <w:rStyle w:val="extendedtext-full"/>
          <w:b w:val="0"/>
          <w:bCs/>
          <w:sz w:val="24"/>
          <w:szCs w:val="24"/>
        </w:rPr>
        <w:t>служащим</w:t>
      </w:r>
    </w:p>
    <w:p w:rsidR="00675EF8" w:rsidRPr="00026425" w:rsidRDefault="00675EF8" w:rsidP="00675EF8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75EF8" w:rsidRPr="00026425" w:rsidRDefault="00675EF8" w:rsidP="00675EF8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02642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75EF8" w:rsidRPr="00026425" w:rsidRDefault="00675EF8" w:rsidP="00675EF8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675EF8" w:rsidRPr="00026425" w:rsidRDefault="00675EF8" w:rsidP="00675EF8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0264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02642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0264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02642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17E75" w:rsidRPr="0002642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02642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675EF8" w:rsidRPr="00026425" w:rsidRDefault="00675EF8" w:rsidP="00675EF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026425">
        <w:rPr>
          <w:sz w:val="24"/>
          <w:szCs w:val="24"/>
        </w:rPr>
        <w:t>1.4 Квалификация, присваиваемая выпускникам</w:t>
      </w:r>
      <w:r w:rsidRPr="00026425">
        <w:rPr>
          <w:spacing w:val="-54"/>
          <w:sz w:val="24"/>
          <w:szCs w:val="24"/>
        </w:rPr>
        <w:t xml:space="preserve"> </w:t>
      </w:r>
      <w:bookmarkEnd w:id="2"/>
      <w:r w:rsidRPr="00026425">
        <w:rPr>
          <w:sz w:val="24"/>
          <w:szCs w:val="24"/>
        </w:rPr>
        <w:t xml:space="preserve">образовательных программ - </w:t>
      </w:r>
      <w:r w:rsidRPr="00026425">
        <w:rPr>
          <w:b w:val="0"/>
          <w:sz w:val="24"/>
          <w:szCs w:val="24"/>
        </w:rPr>
        <w:t>Бакалавр</w:t>
      </w:r>
    </w:p>
    <w:p w:rsidR="00675EF8" w:rsidRPr="00026425" w:rsidRDefault="00675EF8" w:rsidP="00675EF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026425">
        <w:rPr>
          <w:b/>
          <w:sz w:val="24"/>
          <w:szCs w:val="24"/>
        </w:rPr>
        <w:t xml:space="preserve">1.5. Форма обучения: </w:t>
      </w:r>
      <w:r w:rsidRPr="00026425">
        <w:rPr>
          <w:sz w:val="24"/>
          <w:szCs w:val="24"/>
        </w:rPr>
        <w:t>очная /очно-заочная / заочная заочная - допускается при получении лицами второго и последующего высшего образования</w:t>
      </w:r>
      <w:r w:rsidRPr="00026425">
        <w:rPr>
          <w:i/>
          <w:sz w:val="24"/>
          <w:szCs w:val="24"/>
        </w:rPr>
        <w:t xml:space="preserve">. </w:t>
      </w:r>
    </w:p>
    <w:p w:rsidR="00675EF8" w:rsidRPr="00026425" w:rsidRDefault="00675EF8" w:rsidP="00675EF8">
      <w:pPr>
        <w:rPr>
          <w:sz w:val="24"/>
          <w:szCs w:val="24"/>
        </w:rPr>
      </w:pPr>
      <w:r w:rsidRPr="00026425">
        <w:rPr>
          <w:b/>
          <w:sz w:val="24"/>
          <w:szCs w:val="24"/>
        </w:rPr>
        <w:t>1.6. Реализация программы бакалавриата</w:t>
      </w:r>
      <w:r w:rsidRPr="00026425">
        <w:rPr>
          <w:sz w:val="24"/>
          <w:szCs w:val="24"/>
        </w:rPr>
        <w:t>: образовательная программа реализуется ОмГА</w:t>
      </w:r>
      <w:r w:rsidRPr="00026425">
        <w:rPr>
          <w:b/>
          <w:sz w:val="24"/>
          <w:szCs w:val="24"/>
        </w:rPr>
        <w:t xml:space="preserve"> </w:t>
      </w:r>
      <w:r w:rsidRPr="00026425">
        <w:rPr>
          <w:sz w:val="24"/>
          <w:szCs w:val="24"/>
        </w:rPr>
        <w:t>самостоятельно</w:t>
      </w:r>
    </w:p>
    <w:p w:rsidR="00675EF8" w:rsidRPr="00026425" w:rsidRDefault="00675EF8" w:rsidP="00675EF8">
      <w:pPr>
        <w:rPr>
          <w:sz w:val="24"/>
          <w:szCs w:val="24"/>
        </w:rPr>
      </w:pPr>
      <w:r w:rsidRPr="00026425">
        <w:rPr>
          <w:b/>
          <w:sz w:val="24"/>
          <w:szCs w:val="24"/>
        </w:rPr>
        <w:t xml:space="preserve">1.7. Язык обучения: </w:t>
      </w:r>
      <w:r w:rsidRPr="00026425">
        <w:rPr>
          <w:sz w:val="24"/>
          <w:szCs w:val="24"/>
        </w:rPr>
        <w:t>государственный язык РФ</w:t>
      </w:r>
      <w:r w:rsidRPr="00026425">
        <w:rPr>
          <w:b/>
          <w:sz w:val="24"/>
          <w:szCs w:val="24"/>
        </w:rPr>
        <w:t xml:space="preserve"> – </w:t>
      </w:r>
      <w:r w:rsidRPr="00026425">
        <w:rPr>
          <w:sz w:val="24"/>
          <w:szCs w:val="24"/>
        </w:rPr>
        <w:t>русский</w:t>
      </w:r>
      <w:bookmarkStart w:id="3" w:name="_Toc532219006"/>
    </w:p>
    <w:p w:rsidR="00675EF8" w:rsidRPr="00026425" w:rsidRDefault="00675EF8" w:rsidP="00675EF8">
      <w:pPr>
        <w:rPr>
          <w:b/>
          <w:sz w:val="24"/>
          <w:szCs w:val="24"/>
        </w:rPr>
      </w:pPr>
      <w:r w:rsidRPr="00026425">
        <w:rPr>
          <w:rFonts w:eastAsia="Calibri"/>
          <w:b/>
          <w:bCs/>
          <w:iCs/>
          <w:sz w:val="24"/>
          <w:szCs w:val="24"/>
          <w:lang w:eastAsia="en-US"/>
        </w:rPr>
        <w:t xml:space="preserve">1.8 Срок получения образования: </w:t>
      </w:r>
    </w:p>
    <w:p w:rsidR="00675EF8" w:rsidRPr="00026425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26425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75EF8" w:rsidRPr="00026425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26425">
        <w:t>в очно-заочной или заочной формах обучения срок получения образования составляет 4 года 6 месяцев;</w:t>
      </w:r>
    </w:p>
    <w:p w:rsidR="00675EF8" w:rsidRPr="00026425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26425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675EF8" w:rsidRPr="00026425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26425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75EF8" w:rsidRPr="00026425" w:rsidRDefault="00675EF8" w:rsidP="00675EF8">
      <w:pPr>
        <w:pStyle w:val="af6"/>
        <w:spacing w:before="0" w:beforeAutospacing="0" w:after="0" w:afterAutospacing="0"/>
        <w:jc w:val="both"/>
        <w:rPr>
          <w:b/>
        </w:rPr>
      </w:pPr>
      <w:r w:rsidRPr="00026425">
        <w:rPr>
          <w:b/>
        </w:rPr>
        <w:t xml:space="preserve">1.9. </w:t>
      </w:r>
      <w:r w:rsidRPr="00026425">
        <w:rPr>
          <w:rFonts w:eastAsia="Calibri"/>
          <w:b/>
          <w:lang w:eastAsia="en-US"/>
        </w:rPr>
        <w:t xml:space="preserve">Объем </w:t>
      </w:r>
      <w:bookmarkEnd w:id="3"/>
      <w:r w:rsidRPr="00026425">
        <w:rPr>
          <w:rFonts w:eastAsia="Calibri"/>
          <w:b/>
          <w:lang w:eastAsia="en-US"/>
        </w:rPr>
        <w:t>образовательной программы</w:t>
      </w:r>
    </w:p>
    <w:p w:rsidR="00675EF8" w:rsidRPr="00026425" w:rsidRDefault="00675EF8" w:rsidP="00675EF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2642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75EF8" w:rsidRPr="00026425" w:rsidRDefault="00675EF8" w:rsidP="00675EF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26425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75EF8" w:rsidRPr="00026425" w:rsidRDefault="00675EF8" w:rsidP="00675EF8">
      <w:pPr>
        <w:shd w:val="clear" w:color="auto" w:fill="FFFFFF"/>
        <w:jc w:val="both"/>
        <w:rPr>
          <w:spacing w:val="-7"/>
          <w:sz w:val="24"/>
          <w:szCs w:val="24"/>
        </w:rPr>
      </w:pPr>
      <w:r w:rsidRPr="0002642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675EF8" w:rsidRPr="00026425" w:rsidRDefault="00675EF8" w:rsidP="00675EF8">
      <w:pPr>
        <w:shd w:val="clear" w:color="auto" w:fill="FFFFFF"/>
        <w:jc w:val="both"/>
        <w:rPr>
          <w:b/>
          <w:sz w:val="24"/>
          <w:szCs w:val="24"/>
        </w:rPr>
      </w:pPr>
    </w:p>
    <w:p w:rsidR="00675EF8" w:rsidRPr="00026425" w:rsidRDefault="00675EF8" w:rsidP="00675EF8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026425">
        <w:rPr>
          <w:b/>
          <w:sz w:val="24"/>
          <w:szCs w:val="24"/>
        </w:rPr>
        <w:t>1.10. Области и(или) сферы профессиональной деятельности выпускник</w:t>
      </w:r>
      <w:bookmarkEnd w:id="4"/>
      <w:r w:rsidRPr="00026425">
        <w:rPr>
          <w:b/>
          <w:sz w:val="24"/>
          <w:szCs w:val="24"/>
        </w:rPr>
        <w:t>а</w:t>
      </w:r>
    </w:p>
    <w:p w:rsidR="00675EF8" w:rsidRPr="00026425" w:rsidRDefault="00675EF8" w:rsidP="00675EF8"/>
    <w:p w:rsidR="00675EF8" w:rsidRPr="00026425" w:rsidRDefault="00675EF8" w:rsidP="00675EF8">
      <w:pPr>
        <w:ind w:firstLine="720"/>
        <w:jc w:val="both"/>
        <w:rPr>
          <w:iCs/>
          <w:sz w:val="24"/>
          <w:szCs w:val="24"/>
        </w:rPr>
      </w:pPr>
      <w:r w:rsidRPr="00026425">
        <w:rPr>
          <w:color w:val="000000" w:themeColor="text1"/>
          <w:sz w:val="24"/>
          <w:szCs w:val="24"/>
        </w:rPr>
        <w:t xml:space="preserve">При разработке программы </w:t>
      </w:r>
      <w:r w:rsidRPr="00026425">
        <w:rPr>
          <w:iCs/>
          <w:sz w:val="24"/>
          <w:szCs w:val="24"/>
        </w:rPr>
        <w:t>бакалавриата по направлению подготовки 38.03.01 Экономика</w:t>
      </w:r>
      <w:r w:rsidRPr="00026425">
        <w:rPr>
          <w:color w:val="000000" w:themeColor="text1"/>
          <w:sz w:val="24"/>
          <w:szCs w:val="24"/>
        </w:rPr>
        <w:t xml:space="preserve"> Академия установила направленность (профиль) программы бакалавриата </w:t>
      </w:r>
      <w:r w:rsidRPr="00026425">
        <w:rPr>
          <w:rFonts w:eastAsia="Courier New"/>
          <w:sz w:val="24"/>
          <w:szCs w:val="24"/>
          <w:lang w:bidi="ru-RU"/>
        </w:rPr>
        <w:t>«Бухгалтерский учет, анализ и аудит»</w:t>
      </w:r>
      <w:r w:rsidRPr="00026425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026425">
        <w:rPr>
          <w:color w:val="000000" w:themeColor="text1"/>
        </w:rPr>
        <w:t xml:space="preserve"> </w:t>
      </w:r>
      <w:r w:rsidRPr="00026425">
        <w:rPr>
          <w:color w:val="000000" w:themeColor="text1"/>
          <w:sz w:val="24"/>
          <w:szCs w:val="24"/>
        </w:rPr>
        <w:t>или конкретизирует содержание программы бакалавриата в рамках направления подготовки</w:t>
      </w:r>
      <w:r w:rsidRPr="00026425">
        <w:rPr>
          <w:iCs/>
          <w:sz w:val="24"/>
          <w:szCs w:val="24"/>
        </w:rPr>
        <w:t xml:space="preserve"> путем ориентации ее на:</w:t>
      </w:r>
    </w:p>
    <w:p w:rsidR="00675EF8" w:rsidRPr="00026425" w:rsidRDefault="00675EF8" w:rsidP="00675EF8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675EF8" w:rsidRPr="00026425" w:rsidRDefault="00675EF8" w:rsidP="00675EF8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675EF8" w:rsidRPr="00026425" w:rsidRDefault="00675EF8" w:rsidP="00675EF8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675EF8" w:rsidRPr="00026425" w:rsidRDefault="00675EF8" w:rsidP="00675EF8">
      <w:pPr>
        <w:pStyle w:val="af6"/>
        <w:spacing w:before="0" w:beforeAutospacing="0" w:after="0" w:afterAutospacing="0"/>
        <w:ind w:firstLine="720"/>
        <w:jc w:val="both"/>
      </w:pPr>
      <w:r w:rsidRPr="00026425">
        <w:lastRenderedPageBreak/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675EF8" w:rsidRPr="00026425" w:rsidRDefault="00675EF8" w:rsidP="00675EF8">
      <w:pPr>
        <w:jc w:val="both"/>
        <w:rPr>
          <w:sz w:val="24"/>
          <w:szCs w:val="24"/>
        </w:rPr>
      </w:pPr>
    </w:p>
    <w:p w:rsidR="00675EF8" w:rsidRPr="00026425" w:rsidRDefault="00675EF8" w:rsidP="00675EF8">
      <w:pPr>
        <w:jc w:val="both"/>
        <w:rPr>
          <w:sz w:val="24"/>
          <w:szCs w:val="24"/>
        </w:rPr>
      </w:pPr>
      <w:r w:rsidRPr="00026425">
        <w:rPr>
          <w:sz w:val="24"/>
          <w:szCs w:val="24"/>
        </w:rPr>
        <w:t>08. Финансы и экономика. Область профессиональной деятельности выпускников, освоивших программу бакалавриата</w:t>
      </w:r>
      <w:r w:rsidRPr="00026425">
        <w:rPr>
          <w:iCs/>
          <w:sz w:val="24"/>
          <w:szCs w:val="24"/>
        </w:rPr>
        <w:t xml:space="preserve"> по направлению подготовки 38.03.01 Экономика</w:t>
      </w:r>
      <w:r w:rsidRPr="00026425">
        <w:rPr>
          <w:sz w:val="24"/>
          <w:szCs w:val="24"/>
        </w:rPr>
        <w:t>, включает сферу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организациях;</w:t>
      </w:r>
      <w:r w:rsidR="002D2429" w:rsidRPr="00026425">
        <w:t xml:space="preserve"> </w:t>
      </w:r>
      <w:r w:rsidR="002D2429" w:rsidRPr="00026425">
        <w:rPr>
          <w:sz w:val="24"/>
          <w:szCs w:val="24"/>
        </w:rPr>
        <w:t xml:space="preserve"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деятельностью. </w:t>
      </w:r>
    </w:p>
    <w:p w:rsidR="00675EF8" w:rsidRPr="00026425" w:rsidRDefault="00675EF8" w:rsidP="00675EF8">
      <w:pPr>
        <w:jc w:val="both"/>
      </w:pPr>
    </w:p>
    <w:p w:rsidR="00675EF8" w:rsidRPr="00026425" w:rsidRDefault="00675EF8" w:rsidP="00675EF8">
      <w:pPr>
        <w:jc w:val="both"/>
        <w:rPr>
          <w:color w:val="000000" w:themeColor="text1"/>
          <w:sz w:val="24"/>
          <w:szCs w:val="24"/>
        </w:rPr>
      </w:pPr>
      <w:r w:rsidRPr="0002642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75EF8" w:rsidRPr="00026425" w:rsidRDefault="00675EF8" w:rsidP="00675EF8">
      <w:pPr>
        <w:jc w:val="both"/>
        <w:rPr>
          <w:b/>
          <w:sz w:val="24"/>
          <w:szCs w:val="24"/>
        </w:rPr>
      </w:pPr>
    </w:p>
    <w:p w:rsidR="00675EF8" w:rsidRPr="00026425" w:rsidRDefault="00675EF8" w:rsidP="00675EF8">
      <w:pPr>
        <w:pStyle w:val="Default"/>
        <w:jc w:val="both"/>
        <w:rPr>
          <w:b/>
          <w:iCs/>
          <w:highlight w:val="cyan"/>
        </w:rPr>
      </w:pPr>
      <w:r w:rsidRPr="00026425">
        <w:rPr>
          <w:b/>
        </w:rPr>
        <w:t>1.1</w:t>
      </w:r>
      <w:r w:rsidR="002D2429" w:rsidRPr="00026425">
        <w:rPr>
          <w:b/>
        </w:rPr>
        <w:t>1</w:t>
      </w:r>
      <w:r w:rsidRPr="00026425">
        <w:rPr>
          <w:b/>
        </w:rPr>
        <w:t>. Типы задач профессиональной деятельности выпускника</w:t>
      </w:r>
    </w:p>
    <w:p w:rsidR="00675EF8" w:rsidRPr="00026425" w:rsidRDefault="00675EF8" w:rsidP="00675EF8">
      <w:pPr>
        <w:pStyle w:val="af6"/>
        <w:spacing w:before="0" w:beforeAutospacing="0" w:after="0" w:afterAutospacing="0"/>
        <w:jc w:val="both"/>
      </w:pPr>
      <w:r w:rsidRPr="00026425">
        <w:t xml:space="preserve">В рамках освоения программы </w:t>
      </w:r>
      <w:r w:rsidRPr="00026425">
        <w:rPr>
          <w:iCs/>
        </w:rPr>
        <w:t>бакалавриата по направлению подготовки 38.03.01 Экономика</w:t>
      </w:r>
      <w:r w:rsidRPr="00026425">
        <w:t xml:space="preserve"> выпускники могут готовиться к решению задач профессиональной деятельности следующих типов:</w:t>
      </w:r>
    </w:p>
    <w:p w:rsidR="00675EF8" w:rsidRPr="00026425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</w:pPr>
      <w:r w:rsidRPr="00026425">
        <w:rPr>
          <w:color w:val="000000"/>
        </w:rPr>
        <w:t>аналитический</w:t>
      </w:r>
    </w:p>
    <w:p w:rsidR="00675EF8" w:rsidRPr="00026425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26425">
        <w:rPr>
          <w:color w:val="000000"/>
        </w:rPr>
        <w:t>организационно-управленческий</w:t>
      </w:r>
    </w:p>
    <w:p w:rsidR="00675EF8" w:rsidRPr="00026425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26425">
        <w:rPr>
          <w:color w:val="000000"/>
        </w:rPr>
        <w:t>финансовый</w:t>
      </w:r>
    </w:p>
    <w:p w:rsidR="00675EF8" w:rsidRPr="00026425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26425">
        <w:rPr>
          <w:color w:val="000000"/>
        </w:rPr>
        <w:t>расчетно-экономический</w:t>
      </w:r>
    </w:p>
    <w:p w:rsidR="00675EF8" w:rsidRPr="00026425" w:rsidRDefault="00675EF8" w:rsidP="00675EF8">
      <w:pPr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При реализации программы бакалавриата</w:t>
      </w:r>
      <w:r w:rsidRPr="00026425">
        <w:rPr>
          <w:iCs/>
          <w:sz w:val="24"/>
          <w:szCs w:val="24"/>
        </w:rPr>
        <w:t xml:space="preserve"> по направлению подготовки 38.03.01 Экономика</w:t>
      </w:r>
      <w:r w:rsidRPr="0002642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675EF8" w:rsidRPr="00026425" w:rsidRDefault="00675EF8" w:rsidP="00675EF8">
      <w:pPr>
        <w:jc w:val="both"/>
        <w:rPr>
          <w:sz w:val="24"/>
          <w:szCs w:val="24"/>
        </w:rPr>
      </w:pPr>
      <w:r w:rsidRPr="0002642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675EF8" w:rsidRPr="00026425" w:rsidRDefault="00675EF8" w:rsidP="00675EF8">
      <w:pPr>
        <w:pStyle w:val="af6"/>
        <w:spacing w:before="0" w:beforeAutospacing="0" w:after="0" w:afterAutospacing="0"/>
        <w:jc w:val="both"/>
      </w:pPr>
    </w:p>
    <w:p w:rsidR="00675EF8" w:rsidRPr="00026425" w:rsidRDefault="00675EF8" w:rsidP="00675EF8">
      <w:pPr>
        <w:pStyle w:val="10"/>
        <w:rPr>
          <w:sz w:val="24"/>
          <w:szCs w:val="24"/>
        </w:rPr>
      </w:pPr>
      <w:r w:rsidRPr="00026425">
        <w:rPr>
          <w:sz w:val="24"/>
          <w:szCs w:val="24"/>
        </w:rPr>
        <w:t xml:space="preserve">Раздел 2. СТРУКТУРА ОБРАЗОВАТЕЛЬНОЙ ПРОГРАММЫ 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Учебный план бакалавриата по направлению подготовки 38.03.01 Экономика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026425">
        <w:rPr>
          <w:sz w:val="24"/>
          <w:szCs w:val="24"/>
        </w:rPr>
        <w:t>обучающихся с преподавателем</w:t>
      </w:r>
      <w:r w:rsidRPr="0002642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675EF8" w:rsidRPr="00026425" w:rsidRDefault="00675EF8" w:rsidP="00675EF8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В рамках программы бакалавриата по направлению подготовки 38.03.01 Экономика выделяются обязательная часть и часть, </w:t>
      </w:r>
      <w:r w:rsidR="006B2FBF" w:rsidRPr="00026425">
        <w:rPr>
          <w:iCs/>
          <w:sz w:val="24"/>
          <w:szCs w:val="24"/>
        </w:rPr>
        <w:t>формируемая участниками образовательных отношений.</w:t>
      </w:r>
    </w:p>
    <w:p w:rsidR="006B2FBF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К обязательной части программы бакалавриата по направлению подготовки 38.03.01 Экономика относятся дисциплины (модули) и практики, обеспечивающие формирование общепрофессиональных компетенций</w:t>
      </w:r>
    </w:p>
    <w:p w:rsidR="006B2FBF" w:rsidRPr="00026425" w:rsidRDefault="006B2FBF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</w:t>
      </w:r>
      <w:r w:rsidRPr="00026425">
        <w:rPr>
          <w:sz w:val="24"/>
          <w:szCs w:val="24"/>
        </w:rPr>
        <w:lastRenderedPageBreak/>
        <w:t>программы бакалавриата и (или) в часть, формируемую участниками образовательных отношений.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iCs/>
          <w:sz w:val="24"/>
          <w:szCs w:val="24"/>
        </w:rPr>
        <w:t xml:space="preserve"> </w:t>
      </w:r>
      <w:r w:rsidRPr="00026425">
        <w:rPr>
          <w:sz w:val="24"/>
          <w:szCs w:val="24"/>
        </w:rPr>
        <w:t>Объём обязательной части, без учета государственной итоговой аттестации, составляет не менее 30% общего объема программы бакалавриата.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26425">
        <w:rPr>
          <w:color w:val="000000"/>
          <w:sz w:val="24"/>
          <w:szCs w:val="24"/>
        </w:rPr>
        <w:t xml:space="preserve">Структура программы бакалавриата </w:t>
      </w:r>
      <w:r w:rsidRPr="00026425">
        <w:rPr>
          <w:iCs/>
          <w:sz w:val="24"/>
          <w:szCs w:val="24"/>
        </w:rPr>
        <w:t xml:space="preserve">по направлению подготовки 38.03.01 Экономика </w:t>
      </w:r>
      <w:r w:rsidRPr="00026425">
        <w:rPr>
          <w:color w:val="000000"/>
          <w:sz w:val="24"/>
          <w:szCs w:val="24"/>
        </w:rPr>
        <w:t>включает следующие блоки: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26425">
        <w:rPr>
          <w:color w:val="000000"/>
          <w:sz w:val="24"/>
          <w:szCs w:val="24"/>
        </w:rPr>
        <w:t>Блок 1 Дисциплины (модули) не менее 160 з.е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26425">
        <w:rPr>
          <w:color w:val="000000"/>
          <w:sz w:val="24"/>
          <w:szCs w:val="24"/>
        </w:rPr>
        <w:t>Блок 2 Практика не менее 9 з.е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26425">
        <w:rPr>
          <w:color w:val="000000"/>
          <w:sz w:val="24"/>
          <w:szCs w:val="24"/>
        </w:rPr>
        <w:t>Блок 3 Государственная итоговая аттестация 6 з.е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26425">
        <w:rPr>
          <w:color w:val="000000"/>
          <w:sz w:val="24"/>
          <w:szCs w:val="24"/>
        </w:rPr>
        <w:t>Объем программы бакалавриата 240 з.е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Программа бакалавриата обеспечивает реализацию дисциплин: философия, история (история России, всеобщая история), иностранный язык, безопасность жизнедеятельности.</w:t>
      </w:r>
    </w:p>
    <w:p w:rsidR="00675EF8" w:rsidRPr="00026425" w:rsidRDefault="00675EF8" w:rsidP="00675EF8">
      <w:pPr>
        <w:ind w:firstLine="709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Реализация дисциплин (модулей) по физической культуре и спорту обеспечивается:</w:t>
      </w:r>
    </w:p>
    <w:p w:rsidR="00675EF8" w:rsidRPr="00026425" w:rsidRDefault="00675EF8" w:rsidP="00675EF8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- в объеме не менее 2 з.е. в рамках Блока 1 «Дисциплины (модули)»;</w:t>
      </w:r>
    </w:p>
    <w:p w:rsidR="00675EF8" w:rsidRPr="00026425" w:rsidRDefault="00675EF8" w:rsidP="00675EF8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- 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75EF8" w:rsidRPr="00026425" w:rsidRDefault="00675EF8" w:rsidP="00675EF8">
      <w:pPr>
        <w:ind w:firstLine="709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Дисциплины (модули) по физической культуре и спорту реализуются в порядке, установленном Академией. Для инвалидов и лиц с ОВЗ Академия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В Блок 2 входят учебная и производственная практики: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Типы учебной практики: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026425">
        <w:rPr>
          <w:sz w:val="24"/>
          <w:szCs w:val="24"/>
        </w:rPr>
        <w:t>- Учебная практика (ознакомительная практика)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Типы производственной практики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- Производственная практика (технологическая (проектно-технологическая) практика 4)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- Производственная практика (преддипломная практика)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В Блок 3«Государственная итоговая аттестация» входят: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 -подготовка к процедуре защиты и защита выпускной квалификационной работы.</w:t>
      </w:r>
    </w:p>
    <w:p w:rsidR="00675EF8" w:rsidRPr="00026425" w:rsidRDefault="00675EF8" w:rsidP="00675EF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6B2FBF" w:rsidRPr="00026425" w:rsidRDefault="006B2FBF" w:rsidP="006B2FBF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2642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026425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6B2FBF" w:rsidRPr="00026425" w:rsidRDefault="006B2FBF" w:rsidP="00675EF8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В Академии обеспечивается возможность освоения элективных дисциплин (модулей) и факультативных дисциплин (модулей):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-Физическая культура и спорт (элективная дисциплина)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-Человек. Экономика. Финансы. (факультативная дисциплина)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26425">
        <w:rPr>
          <w:sz w:val="24"/>
          <w:szCs w:val="24"/>
        </w:rPr>
        <w:t>-Стратегии противодействия международному терроризму (факультативная дисциплина)</w:t>
      </w:r>
      <w:r w:rsidRPr="00026425">
        <w:rPr>
          <w:iCs/>
          <w:sz w:val="24"/>
          <w:szCs w:val="24"/>
        </w:rPr>
        <w:t xml:space="preserve"> 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(ГИА), и периоды каникул. </w:t>
      </w:r>
    </w:p>
    <w:p w:rsidR="00675EF8" w:rsidRPr="00026425" w:rsidRDefault="00675EF8" w:rsidP="00675EF8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02642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r w:rsidRPr="00026425">
        <w:rPr>
          <w:iCs/>
          <w:sz w:val="24"/>
          <w:szCs w:val="24"/>
        </w:rPr>
        <w:lastRenderedPageBreak/>
        <w:t xml:space="preserve">обучения по программе </w:t>
      </w:r>
      <w:r w:rsidRPr="00026425">
        <w:rPr>
          <w:sz w:val="24"/>
          <w:szCs w:val="24"/>
        </w:rPr>
        <w:t>бакалавриата</w:t>
      </w:r>
      <w:r w:rsidRPr="00026425">
        <w:rPr>
          <w:iCs/>
          <w:sz w:val="24"/>
          <w:szCs w:val="24"/>
        </w:rPr>
        <w:t xml:space="preserve"> по направлению подготовки 38.03.01 Экономика,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Pr="00026425">
        <w:rPr>
          <w:sz w:val="24"/>
          <w:szCs w:val="24"/>
        </w:rPr>
        <w:t>при наличии данной категории обучающихся</w:t>
      </w:r>
      <w:r w:rsidRPr="00026425">
        <w:rPr>
          <w:iCs/>
          <w:sz w:val="24"/>
          <w:szCs w:val="24"/>
        </w:rPr>
        <w:t>).</w:t>
      </w:r>
    </w:p>
    <w:p w:rsidR="00675EF8" w:rsidRPr="00026425" w:rsidRDefault="00675EF8" w:rsidP="00675EF8">
      <w:pPr>
        <w:pStyle w:val="10"/>
        <w:rPr>
          <w:sz w:val="24"/>
          <w:szCs w:val="24"/>
        </w:rPr>
      </w:pPr>
    </w:p>
    <w:p w:rsidR="00675EF8" w:rsidRPr="00026425" w:rsidRDefault="00675EF8" w:rsidP="00675EF8">
      <w:pPr>
        <w:pStyle w:val="10"/>
        <w:rPr>
          <w:sz w:val="24"/>
          <w:szCs w:val="24"/>
        </w:rPr>
      </w:pPr>
      <w:r w:rsidRPr="00026425">
        <w:rPr>
          <w:sz w:val="24"/>
          <w:szCs w:val="24"/>
        </w:rPr>
        <w:t>Раздел 3. ПЛАНИРУЕМЫЕ РЕЗУЛЬТАТЫ ОСВОЕНИЯ ОБРАЗОВАТЕЛЬНОЙ ПРОГРАММЫ</w:t>
      </w:r>
      <w:bookmarkEnd w:id="5"/>
    </w:p>
    <w:p w:rsidR="00675EF8" w:rsidRPr="00026425" w:rsidRDefault="00675EF8" w:rsidP="00675EF8"/>
    <w:p w:rsidR="00675EF8" w:rsidRPr="00026425" w:rsidRDefault="00675EF8" w:rsidP="00675EF8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026425">
        <w:rPr>
          <w:sz w:val="24"/>
          <w:szCs w:val="24"/>
        </w:rPr>
        <w:t>В результате освоения образовательной программы</w:t>
      </w:r>
      <w:r w:rsidRPr="00026425">
        <w:rPr>
          <w:iCs/>
          <w:sz w:val="24"/>
          <w:szCs w:val="24"/>
        </w:rPr>
        <w:t xml:space="preserve"> </w:t>
      </w:r>
      <w:r w:rsidRPr="00026425">
        <w:rPr>
          <w:sz w:val="24"/>
          <w:szCs w:val="24"/>
        </w:rPr>
        <w:t>бакалавриата</w:t>
      </w:r>
      <w:r w:rsidRPr="00026425">
        <w:rPr>
          <w:iCs/>
          <w:sz w:val="24"/>
          <w:szCs w:val="24"/>
        </w:rPr>
        <w:t xml:space="preserve"> по направлению подготовки 38.03.01 Экономика</w:t>
      </w:r>
      <w:r w:rsidRPr="00026425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675EF8" w:rsidRPr="00026425" w:rsidRDefault="00675EF8" w:rsidP="00675EF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r w:rsidRPr="00026425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7"/>
    </w:p>
    <w:p w:rsidR="00675EF8" w:rsidRPr="00026425" w:rsidRDefault="00675EF8" w:rsidP="00675EF8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136"/>
        <w:gridCol w:w="5177"/>
      </w:tblGrid>
      <w:tr w:rsidR="00675EF8" w:rsidRPr="00026425" w:rsidTr="00DF41F6">
        <w:trPr>
          <w:tblHeader/>
        </w:trPr>
        <w:tc>
          <w:tcPr>
            <w:tcW w:w="1235" w:type="pct"/>
          </w:tcPr>
          <w:p w:rsidR="00675EF8" w:rsidRPr="00026425" w:rsidRDefault="00675EF8" w:rsidP="0002642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00" w:type="pct"/>
          </w:tcPr>
          <w:p w:rsidR="00675EF8" w:rsidRPr="00026425" w:rsidRDefault="00675EF8" w:rsidP="0002642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65" w:type="pct"/>
          </w:tcPr>
          <w:p w:rsidR="00675EF8" w:rsidRPr="00026425" w:rsidRDefault="00675EF8" w:rsidP="0002642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675EF8" w:rsidRPr="00026425" w:rsidTr="00DF41F6">
        <w:trPr>
          <w:trHeight w:val="1406"/>
        </w:trPr>
        <w:tc>
          <w:tcPr>
            <w:tcW w:w="1235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00" w:type="pct"/>
            <w:vAlign w:val="center"/>
          </w:tcPr>
          <w:p w:rsidR="00675EF8" w:rsidRPr="00026425" w:rsidRDefault="00675EF8" w:rsidP="0002642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>УК 1.1 Знать принципы и методы поиска, анализа и синтеза информации.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>УК 1.2 Знать принципы и методы системного подхода.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</w:rPr>
              <w:t>УК 1.3 Уметь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</w:rPr>
              <w:t>УК 1.4 Уметь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</w:rPr>
              <w:t xml:space="preserve">УК 1.5 Владеть </w:t>
            </w:r>
            <w:r w:rsidRPr="00026425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675EF8" w:rsidRPr="00026425" w:rsidTr="00DF41F6">
        <w:trPr>
          <w:trHeight w:val="1687"/>
        </w:trPr>
        <w:tc>
          <w:tcPr>
            <w:tcW w:w="1235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00" w:type="pct"/>
            <w:vAlign w:val="center"/>
          </w:tcPr>
          <w:p w:rsidR="00675EF8" w:rsidRPr="00026425" w:rsidRDefault="00675EF8" w:rsidP="00026425">
            <w:pPr>
              <w:rPr>
                <w:rFonts w:ascii="Times New Roman" w:eastAsia="Times New Roman" w:hAnsi="Times New Roman"/>
                <w:color w:val="000000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2.1. </w:t>
            </w:r>
            <w:r w:rsidRPr="00026425">
              <w:rPr>
                <w:rFonts w:ascii="Times New Roman" w:hAnsi="Times New Roman"/>
              </w:rPr>
              <w:t xml:space="preserve">Знать </w:t>
            </w:r>
            <w:r w:rsidRPr="0002642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2.2. </w:t>
            </w:r>
            <w:r w:rsidRPr="00026425">
              <w:rPr>
                <w:rFonts w:ascii="Times New Roman" w:hAnsi="Times New Roman"/>
              </w:rPr>
              <w:t xml:space="preserve">Знать </w:t>
            </w:r>
            <w:r w:rsidRPr="0002642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2.3.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2.4. </w:t>
            </w:r>
            <w:r w:rsidRPr="00026425">
              <w:rPr>
                <w:rFonts w:ascii="Times New Roman" w:hAnsi="Times New Roman"/>
              </w:rPr>
              <w:t xml:space="preserve">Уметь </w:t>
            </w:r>
            <w:r w:rsidRPr="0002642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2.5.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2.6.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ограничений.</w:t>
            </w:r>
          </w:p>
        </w:tc>
      </w:tr>
      <w:tr w:rsidR="00675EF8" w:rsidRPr="00026425" w:rsidTr="00DF41F6">
        <w:trPr>
          <w:trHeight w:val="803"/>
        </w:trPr>
        <w:tc>
          <w:tcPr>
            <w:tcW w:w="1235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00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>УК-3 - Способен осуществлять социальное взаимодействие и реализовывать свою роль в команде</w:t>
            </w:r>
          </w:p>
        </w:tc>
        <w:tc>
          <w:tcPr>
            <w:tcW w:w="2665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3.1.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3.2.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3.3.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3.4. </w:t>
            </w:r>
            <w:r w:rsidRPr="00026425">
              <w:rPr>
                <w:rFonts w:ascii="Times New Roman" w:hAnsi="Times New Roman"/>
              </w:rPr>
              <w:t xml:space="preserve">Уметь  </w:t>
            </w:r>
            <w:r w:rsidRPr="00026425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3.5. </w:t>
            </w:r>
            <w:r w:rsidRPr="00026425">
              <w:rPr>
                <w:rFonts w:ascii="Times New Roman" w:hAnsi="Times New Roman"/>
              </w:rPr>
              <w:t xml:space="preserve">Владеть  </w:t>
            </w:r>
            <w:r w:rsidRPr="00026425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3.6. </w:t>
            </w:r>
            <w:r w:rsidRPr="00026425">
              <w:rPr>
                <w:rFonts w:ascii="Times New Roman" w:hAnsi="Times New Roman"/>
              </w:rPr>
              <w:t>Владеть</w:t>
            </w:r>
            <w:r w:rsidRPr="00026425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675EF8" w:rsidRPr="00026425" w:rsidTr="00DF41F6">
        <w:tc>
          <w:tcPr>
            <w:tcW w:w="1235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00" w:type="pct"/>
            <w:vAlign w:val="center"/>
          </w:tcPr>
          <w:p w:rsidR="00675EF8" w:rsidRPr="00026425" w:rsidRDefault="00675EF8" w:rsidP="00026425">
            <w:pPr>
              <w:rPr>
                <w:rFonts w:ascii="Times New Roman" w:eastAsia="Times New Roman" w:hAnsi="Times New Roman"/>
                <w:color w:val="000000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 xml:space="preserve">УК-4 - Способен осуществлять </w:t>
            </w:r>
            <w:r w:rsidRPr="00026425">
              <w:rPr>
                <w:rFonts w:ascii="Times New Roman" w:eastAsia="Times New Roman" w:hAnsi="Times New Roman"/>
                <w:color w:val="000000"/>
              </w:rPr>
              <w:lastRenderedPageBreak/>
              <w:t>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lastRenderedPageBreak/>
              <w:t xml:space="preserve">УК 4.1.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lastRenderedPageBreak/>
              <w:t xml:space="preserve">УК 4.2.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02642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26425">
              <w:rPr>
                <w:rFonts w:ascii="Times New Roman" w:eastAsia="Times New Roman" w:hAnsi="Times New Roman"/>
                <w:color w:val="000000"/>
              </w:rPr>
              <w:t>и иностранном(ых) языке(ах)</w:t>
            </w:r>
            <w:r w:rsidRPr="00026425">
              <w:rPr>
                <w:rFonts w:ascii="Times New Roman" w:hAnsi="Times New Roman"/>
                <w:color w:val="000000"/>
              </w:rPr>
              <w:t>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4.3.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Pr="0002642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026425">
              <w:rPr>
                <w:rFonts w:ascii="Times New Roman" w:hAnsi="Times New Roman"/>
                <w:color w:val="000000"/>
              </w:rPr>
              <w:t>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4.4.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4.5.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02642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026425">
              <w:rPr>
                <w:rFonts w:ascii="Times New Roman" w:hAnsi="Times New Roman"/>
                <w:color w:val="000000"/>
              </w:rPr>
              <w:t>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4.6.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обратно.</w:t>
            </w:r>
          </w:p>
        </w:tc>
      </w:tr>
      <w:tr w:rsidR="00675EF8" w:rsidRPr="00026425" w:rsidTr="00DF41F6">
        <w:trPr>
          <w:trHeight w:val="1159"/>
        </w:trPr>
        <w:tc>
          <w:tcPr>
            <w:tcW w:w="1235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00" w:type="pct"/>
            <w:vAlign w:val="center"/>
          </w:tcPr>
          <w:p w:rsidR="00675EF8" w:rsidRPr="00026425" w:rsidRDefault="00675EF8" w:rsidP="00026425">
            <w:pPr>
              <w:rPr>
                <w:rFonts w:ascii="Times New Roman" w:eastAsia="Times New Roman" w:hAnsi="Times New Roman"/>
                <w:color w:val="000000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>УК-5 -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5.1.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5.2.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5.3.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5.4. </w:t>
            </w:r>
            <w:r w:rsidRPr="00026425">
              <w:rPr>
                <w:rFonts w:ascii="Times New Roman" w:hAnsi="Times New Roman"/>
              </w:rPr>
              <w:t xml:space="preserve">Уметь </w:t>
            </w:r>
            <w:r w:rsidRPr="00026425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5.5.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5.6.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675EF8" w:rsidRPr="00026425" w:rsidTr="00DF41F6">
        <w:trPr>
          <w:trHeight w:val="1242"/>
        </w:trPr>
        <w:tc>
          <w:tcPr>
            <w:tcW w:w="1235" w:type="pct"/>
            <w:vMerge w:val="restar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00" w:type="pct"/>
            <w:vAlign w:val="center"/>
          </w:tcPr>
          <w:p w:rsidR="00675EF8" w:rsidRPr="00026425" w:rsidRDefault="00675EF8" w:rsidP="00026425">
            <w:pPr>
              <w:rPr>
                <w:rFonts w:ascii="Times New Roman" w:eastAsia="Times New Roman" w:hAnsi="Times New Roman"/>
                <w:color w:val="000000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6.1. </w:t>
            </w:r>
            <w:r w:rsidRPr="00026425">
              <w:rPr>
                <w:rFonts w:ascii="Times New Roman" w:hAnsi="Times New Roman"/>
              </w:rPr>
              <w:t xml:space="preserve">Знать  </w:t>
            </w:r>
            <w:r w:rsidRPr="00026425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6.2. </w:t>
            </w:r>
            <w:r w:rsidRPr="00026425">
              <w:rPr>
                <w:rFonts w:ascii="Times New Roman" w:hAnsi="Times New Roman"/>
              </w:rPr>
              <w:t xml:space="preserve">Знать </w:t>
            </w:r>
            <w:r w:rsidRPr="00026425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6.3. </w:t>
            </w:r>
            <w:r w:rsidRPr="00026425">
              <w:rPr>
                <w:rFonts w:ascii="Times New Roman" w:hAnsi="Times New Roman"/>
              </w:rPr>
              <w:t xml:space="preserve">Уметь   </w:t>
            </w:r>
            <w:r w:rsidRPr="00026425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6.4. </w:t>
            </w:r>
            <w:r w:rsidRPr="00026425">
              <w:rPr>
                <w:rFonts w:ascii="Times New Roman" w:hAnsi="Times New Roman"/>
              </w:rPr>
              <w:t xml:space="preserve">Уметь </w:t>
            </w:r>
            <w:r w:rsidRPr="00026425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6.5.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6.6.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 xml:space="preserve">навыками приобретения новых знаний и навыков; оптимального управления своим временем для саморазвития на основе принципов образования в </w:t>
            </w:r>
            <w:r w:rsidRPr="00026425">
              <w:rPr>
                <w:rFonts w:ascii="Times New Roman" w:hAnsi="Times New Roman"/>
                <w:color w:val="000000"/>
              </w:rPr>
              <w:lastRenderedPageBreak/>
              <w:t>течение всей жизни.</w:t>
            </w:r>
          </w:p>
        </w:tc>
      </w:tr>
      <w:tr w:rsidR="00675EF8" w:rsidRPr="00026425" w:rsidTr="00DF41F6">
        <w:tc>
          <w:tcPr>
            <w:tcW w:w="1235" w:type="pct"/>
            <w:vMerge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00" w:type="pct"/>
            <w:vAlign w:val="center"/>
          </w:tcPr>
          <w:p w:rsidR="00675EF8" w:rsidRPr="00026425" w:rsidRDefault="00675EF8" w:rsidP="00026425">
            <w:pPr>
              <w:rPr>
                <w:rFonts w:ascii="Times New Roman" w:eastAsia="Times New Roman" w:hAnsi="Times New Roman"/>
                <w:color w:val="000000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7.1.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7.2.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7.3. </w:t>
            </w:r>
            <w:r w:rsidRPr="00026425">
              <w:rPr>
                <w:rFonts w:ascii="Times New Roman" w:hAnsi="Times New Roman"/>
              </w:rPr>
              <w:t xml:space="preserve"> Уметь </w:t>
            </w:r>
            <w:r w:rsidRPr="00026425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7.4. </w:t>
            </w:r>
            <w:r w:rsidRPr="00026425">
              <w:rPr>
                <w:rFonts w:ascii="Times New Roman" w:hAnsi="Times New Roman"/>
              </w:rPr>
              <w:t xml:space="preserve">Уметь </w:t>
            </w:r>
            <w:r w:rsidRPr="00026425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026425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026425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7.5.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7.6.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675EF8" w:rsidRPr="00026425" w:rsidTr="00DF41F6">
        <w:tc>
          <w:tcPr>
            <w:tcW w:w="1235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00" w:type="pct"/>
            <w:vAlign w:val="center"/>
          </w:tcPr>
          <w:p w:rsidR="00675EF8" w:rsidRPr="00026425" w:rsidRDefault="00600221" w:rsidP="0060022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</w:rPr>
      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65" w:type="pct"/>
            <w:vAlign w:val="center"/>
          </w:tcPr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 знать правила по охране труда, основы трудового законодательства Российской Федерации 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8.2 знать классификацию чрезвычайных ситуаций; способы защиты в случае возникновения чрезвычайных ситуаций   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8.3  знать основные положения общевоинских уставов ВС РФ 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8.4  знать организацию внутреннего порядка в подразделении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8.5 знать основные положения Курса стрельб из стрелкового оружия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8.6 знать устройство стрелкового оружия, боеприпасов и ручных гранат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8.7 знать предназначение, задачи и организационно-штатную структуру общевойсковых подразделений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8.8 знать основные факторы, определяющие характер, организацию и способы ведения современного общевойскового боя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8.9 знать общие сведения о ядерном, химическом и биологическом оружии, средствах его применения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8.11 знать тактические свойства местности, их влияние на действия подразделений в боевой обстановке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8.12 знать назначение, номенклатуру и условные знаки топографических карт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8.13 знать основные способы и средства оказания первой медицинской помощи при ранениях и травмах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технического развития стран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8.15 знать основные положения Военной доктрины РФ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8.16 знать правовое положение и порядок прохождения военной службы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8.17 уметь создавать и поддерживать безопасные условия жизнедеятельности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8.19 уметь правильно применять и выполнять положения общевоинских уставов ВС РФ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8.20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8.21 уметь оборудовать позицию для стрельбы из стрелкового оружия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8.22 уметь выполнять мероприятия радиационной, химической и биологической защиты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8.23 уметь читать топографические карты различной номенклатуры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8.25 уметь применять положения нормативно-правовых актов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8.26 владеть практическими навыками создания и  поддержки безопасных условий жизнедеятельности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8.27 владеть строевыми приемами на месте и в движении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8.28 владеть навыками управления строями взвода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8.29 владеть навыками стрельбы из стрелкового оружия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8.30  владеть навыками подготовки к ведению общевойскового боя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8.31  владеть навыками применения индивидуальных средств РХБ защиты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8.32  владеть навыками ориентирования на местности по карте и без карты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8.33 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  <w:p w:rsidR="00675EF8" w:rsidRPr="00026425" w:rsidRDefault="00026425" w:rsidP="000264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8.34  владеть навыками работы с нормативно-правовыми документами</w:t>
            </w:r>
          </w:p>
        </w:tc>
      </w:tr>
      <w:tr w:rsidR="00675EF8" w:rsidRPr="00026425" w:rsidTr="00DF41F6">
        <w:tc>
          <w:tcPr>
            <w:tcW w:w="1235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lastRenderedPageBreak/>
              <w:t>Инклюзивная компетенция</w:t>
            </w:r>
          </w:p>
        </w:tc>
        <w:tc>
          <w:tcPr>
            <w:tcW w:w="1100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</w:rPr>
              <w:t>УК – 9 Способен использовать базовые дефектологические знания в социальных и профессиональных сферах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9.1.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9.2.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675EF8" w:rsidRPr="00026425" w:rsidRDefault="00675EF8" w:rsidP="00026425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9.3.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9.4.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675EF8" w:rsidRPr="00026425" w:rsidTr="00DF41F6">
        <w:tc>
          <w:tcPr>
            <w:tcW w:w="1235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100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</w:rPr>
              <w:t>УК-10  Способен принимать обоснованные экономические решения в различных областях жизнедеятельности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10.1. </w:t>
            </w:r>
            <w:r w:rsidRPr="00026425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Pr="00026425">
              <w:rPr>
                <w:rFonts w:ascii="Times New Roman" w:eastAsia="DroidSerif" w:hAnsi="Times New Roman"/>
              </w:rPr>
              <w:t>;</w:t>
            </w:r>
          </w:p>
          <w:p w:rsidR="00675EF8" w:rsidRPr="00026425" w:rsidRDefault="00675EF8" w:rsidP="00026425">
            <w:pPr>
              <w:jc w:val="both"/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10.2. </w:t>
            </w:r>
            <w:r w:rsidRPr="00026425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675EF8" w:rsidRPr="00026425" w:rsidRDefault="00675EF8" w:rsidP="00026425">
            <w:pPr>
              <w:jc w:val="both"/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10.3. </w:t>
            </w:r>
            <w:r w:rsidRPr="00026425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675EF8" w:rsidRPr="00026425" w:rsidRDefault="00675EF8" w:rsidP="00026425">
            <w:pPr>
              <w:jc w:val="both"/>
              <w:rPr>
                <w:rFonts w:ascii="Times New Roman" w:eastAsia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10.4.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10.5. </w:t>
            </w:r>
            <w:r w:rsidRPr="00026425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10.6. </w:t>
            </w:r>
            <w:r w:rsidRPr="00026425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DF41F6" w:rsidRPr="00026425" w:rsidTr="00DF41F6">
        <w:tc>
          <w:tcPr>
            <w:tcW w:w="1235" w:type="pct"/>
            <w:vAlign w:val="center"/>
          </w:tcPr>
          <w:p w:rsidR="00DF41F6" w:rsidRPr="00026425" w:rsidRDefault="00DF41F6" w:rsidP="0002642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1100" w:type="pct"/>
            <w:vAlign w:val="center"/>
          </w:tcPr>
          <w:p w:rsidR="00DF41F6" w:rsidRPr="00DF41F6" w:rsidRDefault="00DF41F6" w:rsidP="004A22AE">
            <w:pPr>
              <w:rPr>
                <w:rFonts w:ascii="Times New Roman" w:hAnsi="Times New Roman"/>
              </w:rPr>
            </w:pPr>
            <w:r w:rsidRPr="00DF41F6">
              <w:rPr>
                <w:rFonts w:ascii="Times New Roman" w:hAnsi="Times New Roman"/>
              </w:rPr>
              <w:t>УК 11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DF41F6" w:rsidRPr="00F43115" w:rsidRDefault="00DF41F6" w:rsidP="004A22A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DF41F6" w:rsidRPr="00F43115" w:rsidRDefault="00DF41F6" w:rsidP="004A22AE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11.1. </w:t>
            </w:r>
            <w:r w:rsidRPr="00F43115">
              <w:rPr>
                <w:rFonts w:ascii="Times New Roman" w:hAnsi="Times New Roman"/>
              </w:rPr>
              <w:t xml:space="preserve">Знать </w:t>
            </w:r>
            <w:r w:rsidRPr="003800A6">
              <w:rPr>
                <w:rFonts w:ascii="Times New Roman" w:hAnsi="Times New Roman"/>
              </w:rPr>
              <w:t>действующие правовые нормы, обеспечивающие борьбу с коррупцией, экстремизмом и терроризмом</w:t>
            </w:r>
            <w:r w:rsidRPr="00F43115">
              <w:rPr>
                <w:rFonts w:ascii="Times New Roman" w:hAnsi="Times New Roman"/>
              </w:rPr>
              <w:t xml:space="preserve">; </w:t>
            </w:r>
          </w:p>
          <w:p w:rsidR="00DF41F6" w:rsidRPr="00F43115" w:rsidRDefault="00DF41F6" w:rsidP="004A22AE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11.2. </w:t>
            </w:r>
            <w:r w:rsidRPr="00F43115">
              <w:rPr>
                <w:rFonts w:ascii="Times New Roman" w:hAnsi="Times New Roman"/>
              </w:rPr>
              <w:t xml:space="preserve">Знать </w:t>
            </w:r>
            <w:r w:rsidRPr="003800A6">
              <w:rPr>
                <w:rFonts w:ascii="Times New Roman" w:hAnsi="Times New Roman"/>
              </w:rPr>
              <w:t>способы профилактики коррупции, экстремизма, тероризма и способы формирования нетерпимого отношения к ним</w:t>
            </w:r>
            <w:r>
              <w:rPr>
                <w:rFonts w:ascii="Times New Roman" w:hAnsi="Times New Roman"/>
              </w:rPr>
              <w:t>;</w:t>
            </w:r>
          </w:p>
          <w:p w:rsidR="00DF41F6" w:rsidRPr="00F43115" w:rsidRDefault="00DF41F6" w:rsidP="004A22AE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11.3. </w:t>
            </w:r>
            <w:r w:rsidRPr="00F43115">
              <w:rPr>
                <w:rFonts w:ascii="Times New Roman" w:hAnsi="Times New Roman"/>
              </w:rPr>
              <w:t xml:space="preserve">Уметь </w:t>
            </w:r>
            <w:r w:rsidRPr="003800A6">
              <w:rPr>
                <w:rFonts w:ascii="Times New Roman" w:hAnsi="Times New Roman"/>
              </w:rPr>
              <w:t>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  <w:p w:rsidR="00DF41F6" w:rsidRDefault="00DF41F6" w:rsidP="004A22AE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11.4. </w:t>
            </w:r>
            <w:r w:rsidRPr="00F43115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DF41F6" w:rsidRPr="00F43115" w:rsidRDefault="00DF41F6" w:rsidP="004A22AE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 xml:space="preserve">УК 11.5. </w:t>
            </w:r>
            <w:r>
              <w:rPr>
                <w:rFonts w:ascii="Times New Roman" w:hAnsi="Times New Roman"/>
              </w:rPr>
              <w:t>У</w:t>
            </w:r>
            <w:r w:rsidRPr="003800A6">
              <w:rPr>
                <w:rFonts w:ascii="Times New Roman" w:hAnsi="Times New Roman"/>
              </w:rPr>
              <w:t>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  <w:p w:rsidR="00DF41F6" w:rsidRPr="00F43115" w:rsidRDefault="00DF41F6" w:rsidP="004A22AE">
            <w:pPr>
              <w:rPr>
                <w:rFonts w:ascii="Times New Roman" w:hAnsi="Times New Roman"/>
              </w:rPr>
            </w:pPr>
            <w:r w:rsidRPr="00F43115">
              <w:rPr>
                <w:rFonts w:ascii="Times New Roman" w:hAnsi="Times New Roman"/>
                <w:color w:val="000000"/>
              </w:rPr>
              <w:t>УК 11.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43115">
              <w:rPr>
                <w:rFonts w:ascii="Times New Roman" w:hAnsi="Times New Roman"/>
                <w:color w:val="000000"/>
              </w:rPr>
              <w:t xml:space="preserve">. </w:t>
            </w:r>
            <w:r w:rsidRPr="00F43115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DF41F6" w:rsidRPr="00F43115" w:rsidRDefault="00DF41F6" w:rsidP="004A22AE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F43115">
              <w:rPr>
                <w:rFonts w:ascii="Times New Roman" w:hAnsi="Times New Roman"/>
                <w:color w:val="000000"/>
              </w:rPr>
              <w:t>УК 11.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F43115">
              <w:rPr>
                <w:rFonts w:ascii="Times New Roman" w:hAnsi="Times New Roman"/>
                <w:color w:val="000000"/>
              </w:rPr>
              <w:t xml:space="preserve">. </w:t>
            </w:r>
            <w:r w:rsidRPr="00F43115">
              <w:rPr>
                <w:rFonts w:ascii="Times New Roman" w:hAnsi="Times New Roman"/>
              </w:rPr>
              <w:t xml:space="preserve"> Владеть </w:t>
            </w:r>
            <w:r w:rsidRPr="003800A6">
              <w:rPr>
                <w:rFonts w:ascii="Times New Roman" w:hAnsi="Times New Roman"/>
              </w:rPr>
              <w:t>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675EF8" w:rsidRPr="00026425" w:rsidRDefault="00675EF8" w:rsidP="00675EF8">
      <w:pPr>
        <w:rPr>
          <w:sz w:val="24"/>
          <w:szCs w:val="24"/>
        </w:rPr>
      </w:pPr>
    </w:p>
    <w:p w:rsidR="00675EF8" w:rsidRPr="00026425" w:rsidRDefault="00675EF8" w:rsidP="00675EF8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bookmarkEnd w:id="6"/>
      <w:r w:rsidRPr="00026425">
        <w:rPr>
          <w:rFonts w:ascii="Times New Roman" w:hAnsi="Times New Roman" w:cs="Times New Roman"/>
          <w:b/>
          <w:color w:val="auto"/>
        </w:rPr>
        <w:t>3.2. Общепрофессиональные компетенции выпускников и индикаторы их достижения</w:t>
      </w:r>
      <w:bookmarkEnd w:id="8"/>
    </w:p>
    <w:p w:rsidR="00675EF8" w:rsidRPr="00026425" w:rsidRDefault="00675EF8" w:rsidP="00675EF8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203"/>
        <w:gridCol w:w="6510"/>
      </w:tblGrid>
      <w:tr w:rsidR="00675EF8" w:rsidRPr="00026425" w:rsidTr="00026425">
        <w:trPr>
          <w:tblHeader/>
        </w:trPr>
        <w:tc>
          <w:tcPr>
            <w:tcW w:w="1649" w:type="pct"/>
          </w:tcPr>
          <w:p w:rsidR="00675EF8" w:rsidRPr="00026425" w:rsidRDefault="00675EF8" w:rsidP="0002642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351" w:type="pct"/>
          </w:tcPr>
          <w:p w:rsidR="00675EF8" w:rsidRPr="00026425" w:rsidRDefault="00675EF8" w:rsidP="0002642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675EF8" w:rsidRPr="00026425" w:rsidTr="00026425">
        <w:tc>
          <w:tcPr>
            <w:tcW w:w="1649" w:type="pct"/>
          </w:tcPr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r w:rsidRPr="00026425">
              <w:rPr>
                <w:rFonts w:ascii="Times New Roman" w:hAnsi="Times New Roman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1.1 </w:t>
            </w:r>
            <w:r w:rsidRPr="00026425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1.2 </w:t>
            </w:r>
            <w:r w:rsidRPr="00026425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1.3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6425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1.4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6425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lastRenderedPageBreak/>
              <w:t xml:space="preserve">ИОПК 1.5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применения знаний экономической теории при решении прикладных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1.6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675EF8" w:rsidRPr="00026425" w:rsidTr="00026425">
        <w:trPr>
          <w:trHeight w:val="659"/>
        </w:trPr>
        <w:tc>
          <w:tcPr>
            <w:tcW w:w="1649" w:type="pct"/>
          </w:tcPr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 -2 </w:t>
            </w:r>
            <w:r w:rsidRPr="00026425">
              <w:rPr>
                <w:rFonts w:ascii="Times New Roman" w:hAnsi="Times New Roman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2.1</w:t>
            </w:r>
            <w:r w:rsidRPr="00026425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</w:rPr>
            </w:pPr>
            <w:r w:rsidRPr="00026425">
              <w:rPr>
                <w:rFonts w:ascii="Times New Roman" w:hAnsi="Times New Roman"/>
                <w:b/>
              </w:rPr>
              <w:t>ИОПК 2.2</w:t>
            </w:r>
            <w:r w:rsidRPr="00026425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675EF8" w:rsidRPr="00026425" w:rsidRDefault="00675EF8" w:rsidP="00026425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2.3 </w:t>
            </w:r>
            <w:r w:rsidRPr="00026425">
              <w:rPr>
                <w:rFonts w:ascii="Times New Roman" w:hAnsi="Times New Roman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026425">
              <w:rPr>
                <w:rFonts w:ascii="Times New Roman" w:eastAsia="+mn-ea" w:hAnsi="Times New Roman"/>
                <w:color w:val="000000" w:themeColor="text1"/>
              </w:rPr>
              <w:t xml:space="preserve"> 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2.4 </w:t>
            </w:r>
            <w:r w:rsidRPr="00026425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Pr="00026425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026425">
              <w:rPr>
                <w:rFonts w:ascii="Times New Roman" w:hAnsi="Times New Roman"/>
                <w:b/>
              </w:rPr>
              <w:t xml:space="preserve"> ИОПК 2.5 </w:t>
            </w:r>
            <w:r w:rsidRPr="00026425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026425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2.6 </w:t>
            </w:r>
            <w:r w:rsidRPr="00026425">
              <w:rPr>
                <w:rFonts w:ascii="Times New Roman" w:hAnsi="Times New Roman"/>
              </w:rPr>
              <w:t>Владеть навыками представления аналитической информации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2.7 </w:t>
            </w:r>
            <w:r w:rsidRPr="00026425">
              <w:rPr>
                <w:rFonts w:ascii="Times New Roman" w:hAnsi="Times New Roman"/>
              </w:rPr>
              <w:t>Владеть навыками сбора, систематизации, анализа информации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2.8 </w:t>
            </w:r>
            <w:r w:rsidRPr="00026425">
              <w:rPr>
                <w:rFonts w:ascii="Times New Roman" w:hAnsi="Times New Roman"/>
              </w:rPr>
              <w:t xml:space="preserve">Владеть навыками </w:t>
            </w:r>
            <w:r w:rsidRPr="00026425">
              <w:rPr>
                <w:rFonts w:ascii="Times New Roman" w:hAnsi="Times New Roman"/>
                <w:b/>
              </w:rPr>
              <w:t xml:space="preserve"> </w:t>
            </w:r>
            <w:r w:rsidRPr="00026425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675EF8" w:rsidRPr="00026425" w:rsidTr="00026425">
        <w:trPr>
          <w:trHeight w:val="659"/>
        </w:trPr>
        <w:tc>
          <w:tcPr>
            <w:tcW w:w="1649" w:type="pct"/>
          </w:tcPr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ОПК-3 </w:t>
            </w:r>
            <w:r w:rsidRPr="00026425">
              <w:rPr>
                <w:rFonts w:ascii="Times New Roman" w:hAnsi="Times New Roman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 уровне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>ИОПК -3.1</w:t>
            </w:r>
            <w:r w:rsidR="00032FB8" w:rsidRPr="0002642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 xml:space="preserve">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>ИОПК -3.2</w:t>
            </w:r>
            <w:r w:rsidR="00032FB8"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>нать природу экономических процессов на микро- и макро уровне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ИОПК -3.3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>нать тенденции развития рынка, анализа существующих на рынке предложений и возможностей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>ИОПК -3.4</w:t>
            </w:r>
            <w:r w:rsidRPr="000264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6425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ИОПК -3.5 </w:t>
            </w:r>
            <w:r w:rsidRPr="00026425">
              <w:rPr>
                <w:rFonts w:ascii="Times New Roman" w:hAnsi="Times New Roman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ИОПК -3.6 </w:t>
            </w:r>
            <w:r w:rsidRPr="00026425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ИОПК -3.7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ИОПК -3.8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анализа экономических процессов на микро- и макро уровне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ИОПК -3.9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 xml:space="preserve">ладеть навыками анализа и оценки тенденций развития рынка, анализа существующих на рынке предложений и возможностей </w:t>
            </w:r>
          </w:p>
        </w:tc>
      </w:tr>
      <w:tr w:rsidR="00675EF8" w:rsidRPr="00026425" w:rsidTr="00026425">
        <w:trPr>
          <w:trHeight w:val="659"/>
        </w:trPr>
        <w:tc>
          <w:tcPr>
            <w:tcW w:w="1649" w:type="pct"/>
          </w:tcPr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r w:rsidRPr="00026425">
              <w:rPr>
                <w:rFonts w:ascii="Times New Roman" w:hAnsi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026425" w:rsidRDefault="00675EF8" w:rsidP="00026425">
            <w:pPr>
              <w:rPr>
                <w:rFonts w:ascii="Times New Roman" w:hAnsi="Times New Roman"/>
                <w:b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-4.1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>нать  экономические и финансовое обоснованные организационно-управленческие решения в профессиональной деятельности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-4.2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>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-4.3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у</w:t>
            </w:r>
            <w:r w:rsidRPr="00026425">
              <w:rPr>
                <w:rFonts w:ascii="Times New Roman" w:hAnsi="Times New Roman"/>
              </w:rPr>
              <w:t>меть проводить сравнительный анализ основных показателей деятельности, формировать планы и аналитические отчеты</w:t>
            </w:r>
            <w:r w:rsidRPr="00026425">
              <w:rPr>
                <w:rFonts w:ascii="Times New Roman" w:hAnsi="Times New Roman"/>
                <w:b/>
              </w:rPr>
              <w:t xml:space="preserve"> ИОПК -4.4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у</w:t>
            </w:r>
            <w:r w:rsidRPr="00026425">
              <w:rPr>
                <w:rFonts w:ascii="Times New Roman" w:hAnsi="Times New Roman"/>
              </w:rPr>
              <w:t xml:space="preserve">меть обосновывать принимаемые управленческие решения </w:t>
            </w:r>
            <w:r w:rsidRPr="00026425">
              <w:rPr>
                <w:rFonts w:ascii="Times New Roman" w:hAnsi="Times New Roman"/>
              </w:rPr>
              <w:lastRenderedPageBreak/>
              <w:t>с использованием показателей финансово-экономической эффективности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-4.5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у</w:t>
            </w:r>
            <w:r w:rsidRPr="00026425">
              <w:rPr>
                <w:rFonts w:ascii="Times New Roman" w:hAnsi="Times New Roman"/>
              </w:rPr>
              <w:t>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-4.6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у</w:t>
            </w:r>
            <w:r w:rsidRPr="00026425">
              <w:rPr>
                <w:rFonts w:ascii="Times New Roman" w:hAnsi="Times New Roman"/>
              </w:rPr>
              <w:t>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-4.7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разработки предложений по оптимизации бизнес-процессов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-4.8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-4.9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675EF8" w:rsidRPr="00026425" w:rsidTr="00026425">
        <w:trPr>
          <w:trHeight w:val="3717"/>
        </w:trPr>
        <w:tc>
          <w:tcPr>
            <w:tcW w:w="1649" w:type="pct"/>
          </w:tcPr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r w:rsidRPr="00026425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-5.1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 xml:space="preserve">нать современные информационные технологии и программные средства при решении профессиональных задач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</w:rPr>
            </w:pPr>
            <w:r w:rsidRPr="00026425">
              <w:rPr>
                <w:rFonts w:ascii="Times New Roman" w:hAnsi="Times New Roman"/>
                <w:b/>
              </w:rPr>
              <w:t>ИОПК -5.</w:t>
            </w:r>
            <w:r w:rsidR="00026425">
              <w:rPr>
                <w:rFonts w:ascii="Times New Roman" w:hAnsi="Times New Roman"/>
                <w:b/>
              </w:rPr>
              <w:t>2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 xml:space="preserve">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-5.</w:t>
            </w:r>
            <w:r w:rsidR="00026425">
              <w:rPr>
                <w:rFonts w:ascii="Times New Roman" w:hAnsi="Times New Roman"/>
                <w:b/>
              </w:rPr>
              <w:t>3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у</w:t>
            </w:r>
            <w:r w:rsidRPr="00026425">
              <w:rPr>
                <w:rFonts w:ascii="Times New Roman" w:hAnsi="Times New Roman"/>
              </w:rPr>
              <w:t xml:space="preserve">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-5.</w:t>
            </w:r>
            <w:r w:rsidR="00026425">
              <w:rPr>
                <w:rFonts w:ascii="Times New Roman" w:hAnsi="Times New Roman"/>
                <w:b/>
              </w:rPr>
              <w:t>4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у</w:t>
            </w:r>
            <w:r w:rsidRPr="00026425">
              <w:rPr>
                <w:rFonts w:ascii="Times New Roman" w:hAnsi="Times New Roman"/>
              </w:rPr>
              <w:t>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026425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-5.</w:t>
            </w:r>
            <w:r w:rsidR="00026425">
              <w:rPr>
                <w:rFonts w:ascii="Times New Roman" w:hAnsi="Times New Roman"/>
                <w:b/>
              </w:rPr>
              <w:t>5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Pr="00026425">
              <w:rPr>
                <w:rFonts w:ascii="Times New Roman" w:hAnsi="Times New Roman"/>
                <w:color w:val="000000" w:themeColor="text1"/>
              </w:rPr>
              <w:t>уметь</w:t>
            </w:r>
            <w:r w:rsidRPr="00026425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-5.</w:t>
            </w:r>
            <w:r w:rsidR="00026425">
              <w:rPr>
                <w:rFonts w:ascii="Times New Roman" w:hAnsi="Times New Roman"/>
                <w:b/>
              </w:rPr>
              <w:t>6</w:t>
            </w:r>
            <w:r w:rsidRPr="00026425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-5.</w:t>
            </w:r>
            <w:r w:rsidR="00026425">
              <w:rPr>
                <w:rFonts w:ascii="Times New Roman" w:hAnsi="Times New Roman"/>
                <w:b/>
              </w:rPr>
              <w:t>7</w:t>
            </w:r>
            <w:r w:rsidRPr="00026425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600221" w:rsidRPr="00026425" w:rsidTr="00600221">
        <w:trPr>
          <w:trHeight w:val="2298"/>
        </w:trPr>
        <w:tc>
          <w:tcPr>
            <w:tcW w:w="1649" w:type="pct"/>
            <w:hideMark/>
          </w:tcPr>
          <w:p w:rsidR="00600221" w:rsidRPr="00026425" w:rsidRDefault="00600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ОПК-6 </w:t>
            </w:r>
            <w:r w:rsidRPr="00026425">
              <w:rPr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  <w:hideMark/>
          </w:tcPr>
          <w:p w:rsidR="00600221" w:rsidRPr="00026425" w:rsidRDefault="00600221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6.1 </w:t>
            </w:r>
            <w:r w:rsidRPr="00026425">
              <w:rPr>
                <w:rFonts w:ascii="Times New Roman" w:hAnsi="Times New Roman"/>
              </w:rPr>
              <w:t>Знать принципы работы современных информационных технологий</w:t>
            </w:r>
          </w:p>
          <w:p w:rsidR="00600221" w:rsidRPr="00026425" w:rsidRDefault="00600221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6.2.</w:t>
            </w:r>
            <w:r w:rsidRPr="00026425">
              <w:rPr>
                <w:rFonts w:ascii="Times New Roman" w:hAnsi="Times New Roman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600221" w:rsidRPr="00026425" w:rsidRDefault="00600221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6.3</w:t>
            </w:r>
            <w:r w:rsidRPr="00026425">
              <w:rPr>
                <w:rFonts w:ascii="Times New Roman" w:hAnsi="Times New Roman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02642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026425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026425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1"/>
    </w:p>
    <w:p w:rsidR="00314A12" w:rsidRPr="0002642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026425">
        <w:rPr>
          <w:iCs/>
          <w:sz w:val="24"/>
          <w:szCs w:val="24"/>
        </w:rPr>
        <w:t xml:space="preserve"> </w:t>
      </w:r>
      <w:r w:rsidR="006E3427" w:rsidRPr="00026425">
        <w:rPr>
          <w:sz w:val="24"/>
          <w:szCs w:val="24"/>
        </w:rPr>
        <w:t>бакалавриата</w:t>
      </w:r>
      <w:r w:rsidR="006E3427" w:rsidRPr="00026425">
        <w:rPr>
          <w:iCs/>
          <w:sz w:val="24"/>
          <w:szCs w:val="24"/>
        </w:rPr>
        <w:t xml:space="preserve"> по направлению подготовки </w:t>
      </w:r>
      <w:r w:rsidR="00AC7BEC" w:rsidRPr="00026425">
        <w:rPr>
          <w:iCs/>
          <w:sz w:val="24"/>
          <w:szCs w:val="24"/>
        </w:rPr>
        <w:t>38.03.01 Экономика</w:t>
      </w:r>
      <w:r w:rsidRPr="00026425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026425" w:rsidRDefault="00120000" w:rsidP="00120000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</w:t>
      </w:r>
      <w:r w:rsidRPr="00026425">
        <w:rPr>
          <w:iCs/>
          <w:sz w:val="24"/>
          <w:szCs w:val="24"/>
        </w:rPr>
        <w:lastRenderedPageBreak/>
        <w:t xml:space="preserve">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026425">
        <w:rPr>
          <w:iCs/>
          <w:sz w:val="24"/>
          <w:szCs w:val="24"/>
        </w:rPr>
        <w:t>«</w:t>
      </w:r>
      <w:r w:rsidRPr="00026425">
        <w:rPr>
          <w:iCs/>
          <w:sz w:val="24"/>
          <w:szCs w:val="24"/>
        </w:rPr>
        <w:t>Профессиональные стандарты</w:t>
      </w:r>
      <w:r w:rsidR="006E3427" w:rsidRPr="00026425">
        <w:rPr>
          <w:iCs/>
          <w:sz w:val="24"/>
          <w:szCs w:val="24"/>
        </w:rPr>
        <w:t>»</w:t>
      </w:r>
      <w:r w:rsidRPr="00026425">
        <w:rPr>
          <w:iCs/>
          <w:sz w:val="24"/>
          <w:szCs w:val="24"/>
        </w:rPr>
        <w:t xml:space="preserve"> (</w:t>
      </w:r>
      <w:hyperlink r:id="rId12" w:history="1">
        <w:r w:rsidR="00882080">
          <w:rPr>
            <w:rStyle w:val="af7"/>
            <w:iCs/>
            <w:sz w:val="24"/>
            <w:szCs w:val="24"/>
          </w:rPr>
          <w:t>http://profstandart.rosmintrud.ru)</w:t>
        </w:r>
      </w:hyperlink>
      <w:r w:rsidRPr="00026425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026425" w:rsidRDefault="00120000" w:rsidP="00120000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026425">
        <w:rPr>
          <w:iCs/>
          <w:sz w:val="24"/>
          <w:szCs w:val="24"/>
        </w:rPr>
        <w:t>«</w:t>
      </w:r>
      <w:r w:rsidRPr="00026425">
        <w:rPr>
          <w:iCs/>
          <w:sz w:val="24"/>
          <w:szCs w:val="24"/>
        </w:rPr>
        <w:t>Требования к образованию и обучению</w:t>
      </w:r>
      <w:r w:rsidR="006E3427" w:rsidRPr="00026425">
        <w:rPr>
          <w:iCs/>
          <w:sz w:val="24"/>
          <w:szCs w:val="24"/>
        </w:rPr>
        <w:t>»</w:t>
      </w:r>
      <w:r w:rsidRPr="00026425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026425" w:rsidRDefault="00120000" w:rsidP="00120000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02642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026425" w:rsidTr="00270FEC">
        <w:trPr>
          <w:trHeight w:val="425"/>
          <w:jc w:val="center"/>
        </w:trPr>
        <w:tc>
          <w:tcPr>
            <w:tcW w:w="1458" w:type="pct"/>
          </w:tcPr>
          <w:p w:rsidR="00533D8A" w:rsidRPr="00026425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026425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</w:rPr>
              <w:t xml:space="preserve">ПК-1 Способность к определению стоимости организации </w:t>
            </w:r>
          </w:p>
          <w:p w:rsidR="00475080" w:rsidRPr="00026425" w:rsidRDefault="00475080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5080" w:rsidRPr="00026425" w:rsidRDefault="00475080" w:rsidP="000264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5080" w:rsidRPr="00026425" w:rsidRDefault="00475080" w:rsidP="0002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ИПК-1.2.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учета, общие вопросы финансовой аренды (лизинга)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ИПК-1.3.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стандарты, правила и методология определения стоимостей, соответствующая судебная практика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ИПК-1.4.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порядок установления ценообразующих факторов и выявления качественных характеристик, влияющих на стоимость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ИПК-1.5.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порядок составления задания на определение стоимостей и заключения договоров с заказчиком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ИПК-1.6.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методы организации работ по определению стоимостей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ИПК-1.7.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влияние различных видов износа имущества на стоимость организации;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ИПК-1.8.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особенности рынка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ИПК-1.9.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знания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бухгалтерского учета, 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установленные формыпри составлении итогового документа об определении стоимостей в виде отчета, сметы, заключения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ИПК-1.10.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основные особенности и характеристики организаций, в переговорах с заказчиками 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ИПК-1.11.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структурировать и хранить документы, получаемые от заказчика и третьих лиц в ходе определения стоимостей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ИПК-1.12.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использовать формулы для расчета стоимостей в соответствии со стандартами, правилами и методологией определения стоимостей организаций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ИПК-1.13.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идентифицировать активы организаций, и отражать их состояние, в том числе особенности при фотографировании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ИПК-1.14.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ИПК-1.15.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использовать в работе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правовые акты в области оценочной деятельности, основы налогового законодательства РФ,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гражданского законодательства РФ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ИПК-1.16.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отражать состояние и особенности организаций при их описании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ИПК-1.17.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пользоваться источниками информации, выявлять и отображать ценообразующие факторы организаций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ИПК-1.18. владеть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навыками использования в работе и анализе правоустанавливающих документов на имущество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ИПК-1.19.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составления итогового документа об определении стоимостей организаций, архивирования документов, получаемых от заказчика и третьих лиц в ходе определения стоимостей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ИПК-1.20.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расчетов при определении стоимости, определения итоговых величин стоимостей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ИПК-1.21.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ИПК-1.22.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осмотра и фотографирование имущества организаций,</w:t>
            </w:r>
          </w:p>
          <w:p w:rsidR="00475080" w:rsidRPr="00026425" w:rsidRDefault="00475080" w:rsidP="00BD06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установления технических и правовых параметров, влияющих на стоимость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ИПК-1.23.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переговоров с заказчиками об определении стоимостей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ИПК-1.24.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изучение рынка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ИПК-1.25.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описания организаций подбора объектов - аналогов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ИПК-1.26.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выбора методов и подходов для определения стоимостей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ИПК-1.27.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привлечения отраслевых экспертов для проведения исследований, требующих специальных знаний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ИПК-1.28.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анализа информации об организации и совокупности прав на нее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ИПК-1.29.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составления задания на определение стоимостей в соответствии с установленной формой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исследования состояния (в том числе технического состояния активов) организаций.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6058F6" w:rsidRPr="00026425" w:rsidRDefault="006058F6" w:rsidP="00026425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58F6" w:rsidRPr="00026425" w:rsidRDefault="006058F6" w:rsidP="00026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 Способность к определению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стоимостей движимого и недвижимого имущества, прав, работ и услуг, связанных с объектами недвижимости</w:t>
            </w:r>
          </w:p>
          <w:p w:rsidR="006058F6" w:rsidRPr="00026425" w:rsidRDefault="006058F6" w:rsidP="00026425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порядок составления задания на определение стоимостей и заключения договоров с заказчиком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 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ценообразования на рынке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различных видов износа и ремонта на стоимость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методы организации работ по определению стоимостей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этику делового общения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классификацию объектов недвижимости, требования охраны труда;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.8.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работе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установленную форму при составлении задания на определение стоимостей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основные особенности и характеристики движимого и недвижимого имущества в переговорах с заказчиками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источниками информации, выявлять и отображать ценообразующие факторы объектов движимого и недвижимого имущества и их аналогов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отражать состояние и особенности объектов движимого и недвижимого имущества при их описании, идентифицировать движимое и недвижимого имущество и отражать его состояние и особенности при фотографировании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профессиональной деятельности этику делового общения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.17.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переговоров с заказчиками об определении стоимостей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привлечения отраслевых экспертов для проведения исследований, требующих специальных знаний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 движимого и недвижимого имущества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рынка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итоговых величин стоимостей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подбора объектов - аналогов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расчетов при определении стоимости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ограничений и пределов применения полученных величин стоимостей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задания на определение стоимостей в соответствии с установленной формой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 анализа правоустанавливающих документов на недвижимое имущество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информации о движимом и недвижимом имуществе и совокупности прав на него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и фотографирования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технических и правовых параметров, влияющих на стоимость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.29.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состояния (в том числе технического) движимого и недвижимого имущества.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итогового документа об определении стоимостей недвижимого имущества, в виде отчета, сметы, заключения, 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выбора методов и подходов для определения стоимостей движимого и недвижимого имущества.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.32.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допущений и ограничивающих условий при определении стоимостей движимого и недвижимого имущества.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032FB8" w:rsidRPr="00026425" w:rsidRDefault="00032FB8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2FB8" w:rsidRPr="00026425" w:rsidRDefault="00032FB8" w:rsidP="00026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 Способность к формированию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возможных решений на основе разработанных для них целевых показателей</w:t>
            </w:r>
          </w:p>
          <w:p w:rsidR="00032FB8" w:rsidRPr="00026425" w:rsidRDefault="00032FB8" w:rsidP="000264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2FB8" w:rsidRPr="00026425" w:rsidRDefault="00032FB8" w:rsidP="000264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FB8" w:rsidRPr="00026425" w:rsidRDefault="00032FB8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языки визуального моделирования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теорию систем;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 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предметную область и специфику деятельности организации в объеме, достаточном для решения задач бизнес- программирования и финансовое моделирование,</w:t>
            </w:r>
            <w:r w:rsidRPr="000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многомерного статистического анализа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 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используемые в бизнес-анализе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 знать</w:t>
            </w:r>
            <w:r w:rsidRPr="000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многомерного статистического анализа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.6.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выявлять, регистрировать, анализировать и классифицировать риски и разрабатывать комплекс мероприятий по их минимизации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результаты бизнес-анализа в соответствии с выбранными подходами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определять связи и зависимости между элементами информации бизнес-анализа;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информационные технологии в объеме, необходимом для целей бизнес-анализа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внутренние (внешние) факторы и условия, влияющие на деятельность организации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требования заинтересованных сторон с точки зрения критериев качества, определяемых выбранными подходами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оценку эффективности решения с точки зрения выбранных критериев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бизнес-возможность реализации решения с точки зрения выбранных целевых показателей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объем и границы работ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в работе методы многомерного статистического анализа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.16.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выявление, сбор и анализ информации бизнес-анализа для формирования возможных решений</w:t>
            </w:r>
            <w:r w:rsidR="001935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.17.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оценки эффективности решения с точки зрения выбранных критериев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применения информационных технологий в объеме, необходимом для целей бизнес-анализа</w:t>
            </w:r>
            <w:r w:rsidR="00193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0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в работе методы многомерного статистического анализа</w:t>
            </w:r>
            <w:r w:rsidR="0019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9F6BED" w:rsidRPr="00026425" w:rsidRDefault="009F6BED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BED" w:rsidRPr="00026425" w:rsidRDefault="009F6BED" w:rsidP="00026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ПК-4 Способность к анализу, обоснованию и выбору решения</w:t>
            </w:r>
          </w:p>
          <w:p w:rsidR="009F6BED" w:rsidRPr="00026425" w:rsidRDefault="009F6BED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теорию межличностной и групповой коммуникации в деловом взаимодействии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теорию конфликтов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 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методы сбора, анализа, систематизации, хранения и поддержания в актуальном состоянии информации бизнес-анализа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 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(программное обеспечение), применяемые в организации, в объеме, необходимом для целей бизнес-анализа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.5.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организовывать и проводить встречи и обсуждения с заинтересованными сторонами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.6.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техники эффективных коммуникаций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выявлять, регистрировать, анализировать и классифицировать риски и разрабатывать комплекс мероприятий по их минимизации</w:t>
            </w:r>
            <w:r w:rsidR="001935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информационные технологии в объеме, необходимом для целей бизнес-анализа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бизнес-возможность реализации решения с точки зрения выбранных целевых показателей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эффективность каждого варианта решения как соотношения между ожидаемым уровнем использования ресурсов и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ожидаемой ценностью</w:t>
            </w:r>
            <w:r w:rsidR="001935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анализа решений с точки зрения достижения целевых показателей решений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выбора решения для реализации в составе группы экспертов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межличностной и групповой коммуникации в деловом взаимодействии, теорией конфликтов</w:t>
            </w:r>
            <w:r w:rsidR="001935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.14.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оценки ресурсов, необходимых для реализации решений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:rsidR="00507F33" w:rsidRPr="00026425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Pr="00026425">
        <w:rPr>
          <w:sz w:val="24"/>
          <w:szCs w:val="24"/>
        </w:rPr>
        <w:t xml:space="preserve"> по направлению подготовки </w:t>
      </w:r>
      <w:r w:rsidRPr="00026425">
        <w:rPr>
          <w:iCs/>
          <w:sz w:val="24"/>
          <w:szCs w:val="24"/>
        </w:rPr>
        <w:t>38.03.01 Экономика,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- универсальные, общепрофессиональные и, при наличии, обязательные профессиональные компетенции - в соответствии с индикаторами достижения компетенций, установленными ПООП;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- рекомендуемые профессиональные компетенции и самостоятельно установленные профессиональные компетенции (при наличии) - самостоятельно.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Академия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414272" w:rsidRPr="00026425" w:rsidRDefault="00414272" w:rsidP="00414272">
      <w:pPr>
        <w:pStyle w:val="10"/>
        <w:jc w:val="left"/>
        <w:rPr>
          <w:sz w:val="24"/>
          <w:szCs w:val="24"/>
        </w:rPr>
      </w:pPr>
    </w:p>
    <w:p w:rsidR="00414272" w:rsidRPr="00026425" w:rsidRDefault="00414272" w:rsidP="00414272">
      <w:pPr>
        <w:pStyle w:val="10"/>
        <w:rPr>
          <w:sz w:val="24"/>
          <w:szCs w:val="24"/>
        </w:rPr>
      </w:pPr>
    </w:p>
    <w:p w:rsidR="00414272" w:rsidRPr="00026425" w:rsidRDefault="00414272" w:rsidP="00414272">
      <w:pPr>
        <w:pStyle w:val="10"/>
        <w:rPr>
          <w:sz w:val="24"/>
          <w:szCs w:val="24"/>
        </w:rPr>
      </w:pPr>
      <w:r w:rsidRPr="00026425">
        <w:rPr>
          <w:sz w:val="24"/>
          <w:szCs w:val="24"/>
        </w:rPr>
        <w:t>Раздел 4. УСЛОВИЯ РЕАЛИЗАЦИИ ОБРАЗОВАТЕЛЬНОЙ ПРОГРАММЫ</w:t>
      </w:r>
    </w:p>
    <w:p w:rsidR="00414272" w:rsidRPr="00026425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414272" w:rsidRPr="00026425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Требования к условиям реализации программы </w:t>
      </w:r>
      <w:r w:rsidRPr="00026425">
        <w:rPr>
          <w:sz w:val="24"/>
          <w:szCs w:val="24"/>
        </w:rPr>
        <w:t>бакалавриата</w:t>
      </w:r>
      <w:r w:rsidRPr="00026425">
        <w:rPr>
          <w:iCs/>
          <w:sz w:val="24"/>
          <w:szCs w:val="24"/>
        </w:rPr>
        <w:t xml:space="preserve"> по направлению подготовки 38.03.01 Экономика</w:t>
      </w:r>
      <w:r w:rsidRPr="00026425">
        <w:rPr>
          <w:sz w:val="24"/>
          <w:szCs w:val="24"/>
        </w:rPr>
        <w:t xml:space="preserve"> </w:t>
      </w:r>
      <w:r w:rsidRPr="00026425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14272" w:rsidRPr="00026425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414272" w:rsidRPr="00026425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026425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Академия располагает помещениями и оборудованием для реализации образовательной программы бакалавриат по направлению подготовки </w:t>
      </w:r>
      <w:r w:rsidRPr="0002642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026425">
        <w:rPr>
          <w:rFonts w:ascii="Times New Roman" w:hAnsi="Times New Roman" w:cs="Times New Roman"/>
          <w:sz w:val="24"/>
          <w:szCs w:val="24"/>
        </w:rPr>
        <w:t xml:space="preserve"> по Блоку 1 «Дисциплины (модули)» и Блоку 3 «Государственная итоговая аттестация» в соответствии с учебным планом.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  <w:r w:rsidRPr="0002642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026425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</w:t>
      </w:r>
      <w:r w:rsidRPr="00026425">
        <w:rPr>
          <w:iCs/>
          <w:sz w:val="24"/>
          <w:szCs w:val="24"/>
        </w:rPr>
        <w:lastRenderedPageBreak/>
        <w:t>созданы с использованием ресурсов иных организаций.</w:t>
      </w: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414272" w:rsidRPr="00026425" w:rsidRDefault="00414272" w:rsidP="00414272">
      <w:pPr>
        <w:ind w:firstLine="709"/>
        <w:jc w:val="both"/>
        <w:rPr>
          <w:color w:val="000000"/>
          <w:sz w:val="24"/>
          <w:szCs w:val="24"/>
        </w:rPr>
      </w:pPr>
      <w:r w:rsidRPr="00026425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026425">
        <w:rPr>
          <w:color w:val="000000"/>
          <w:sz w:val="24"/>
          <w:szCs w:val="24"/>
          <w:lang w:val="en-US"/>
        </w:rPr>
        <w:t>MOODLE</w:t>
      </w:r>
      <w:r w:rsidRPr="0002642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25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02642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Pr="0002642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02642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026425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26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  <w:r w:rsidRPr="0002642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02642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26425">
        <w:rPr>
          <w:spacing w:val="-6"/>
          <w:sz w:val="24"/>
          <w:szCs w:val="24"/>
        </w:rPr>
        <w:t xml:space="preserve"> ОмГА.</w:t>
      </w:r>
      <w:r w:rsidRPr="0002642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02642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026425">
        <w:rPr>
          <w:rFonts w:ascii="Times New Roman" w:hAnsi="Times New Roman" w:cs="Times New Roman"/>
          <w:sz w:val="24"/>
          <w:szCs w:val="24"/>
        </w:rPr>
        <w:t>.</w:t>
      </w: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026425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414272" w:rsidRPr="00026425" w:rsidRDefault="00414272" w:rsidP="00414272">
      <w:pPr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414272" w:rsidRPr="00026425" w:rsidRDefault="00414272" w:rsidP="00414272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6425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02642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02642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88208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00221" w:rsidRPr="00026425" w:rsidRDefault="00600221" w:rsidP="00600221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026425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82080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02642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026425">
        <w:rPr>
          <w:rFonts w:ascii="Times New Roman" w:hAnsi="Times New Roman" w:cs="Times New Roman"/>
          <w:sz w:val="24"/>
          <w:szCs w:val="24"/>
        </w:rPr>
        <w:t>.</w:t>
      </w: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2642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25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бакалавриат по направлению подготовки </w:t>
      </w:r>
      <w:r w:rsidRPr="0002642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026425">
        <w:rPr>
          <w:rFonts w:ascii="Times New Roman" w:hAnsi="Times New Roman" w:cs="Times New Roman"/>
          <w:sz w:val="24"/>
          <w:szCs w:val="24"/>
        </w:rPr>
        <w:t xml:space="preserve">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</w:t>
      </w:r>
      <w:r w:rsidRPr="00026425">
        <w:rPr>
          <w:rFonts w:ascii="Times New Roman" w:hAnsi="Times New Roman" w:cs="Times New Roman"/>
          <w:sz w:val="24"/>
          <w:szCs w:val="24"/>
        </w:rPr>
        <w:lastRenderedPageBreak/>
        <w:t>требованиям, указанным в квалификационных справочниках и (или) профессиональных стандартах (при наличии).</w:t>
      </w:r>
    </w:p>
    <w:p w:rsidR="00414272" w:rsidRPr="00026425" w:rsidRDefault="00414272" w:rsidP="0041427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26425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14272" w:rsidRPr="00026425" w:rsidRDefault="00414272" w:rsidP="0041427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26425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14272" w:rsidRPr="00026425" w:rsidRDefault="00414272" w:rsidP="0041427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26425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</w:p>
    <w:p w:rsidR="00414272" w:rsidRPr="00026425" w:rsidRDefault="00414272" w:rsidP="00414272">
      <w:pPr>
        <w:jc w:val="center"/>
        <w:rPr>
          <w:b/>
          <w:iCs/>
          <w:sz w:val="24"/>
          <w:szCs w:val="24"/>
        </w:rPr>
      </w:pPr>
      <w:r w:rsidRPr="00026425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</w:p>
    <w:p w:rsidR="00414272" w:rsidRPr="00026425" w:rsidRDefault="00414272" w:rsidP="00414272">
      <w:pPr>
        <w:ind w:firstLine="720"/>
        <w:jc w:val="center"/>
        <w:rPr>
          <w:b/>
          <w:iCs/>
          <w:sz w:val="24"/>
          <w:szCs w:val="24"/>
        </w:rPr>
      </w:pPr>
      <w:r w:rsidRPr="00026425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образовательной программе бакалавриат по направлению подготовки </w:t>
      </w:r>
      <w:r w:rsidRPr="0002642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026425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414272" w:rsidRPr="00026425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4272" w:rsidRPr="00026425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25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414272" w:rsidRPr="00026425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B2FBF" w:rsidRPr="00026425" w:rsidRDefault="006B2FBF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414272" w:rsidRPr="00026425" w:rsidRDefault="00414272" w:rsidP="004142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414272" w:rsidRPr="00026425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414272" w:rsidRPr="00026425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414272" w:rsidRPr="00026425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414272" w:rsidRPr="00026425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414272" w:rsidRPr="00026425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414272" w:rsidRPr="00026425" w:rsidRDefault="00414272" w:rsidP="004142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414272" w:rsidRPr="00026425" w:rsidRDefault="00414272" w:rsidP="00414272">
      <w:pPr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6B2FBF" w:rsidRPr="00026425" w:rsidRDefault="006B2FBF" w:rsidP="006B2FBF">
      <w:pPr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6B2FBF" w:rsidRPr="00026425" w:rsidRDefault="006B2FBF" w:rsidP="006B2FBF">
      <w:pPr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</w:t>
      </w:r>
      <w:r w:rsidRPr="00026425">
        <w:rPr>
          <w:sz w:val="24"/>
          <w:szCs w:val="24"/>
        </w:rPr>
        <w:lastRenderedPageBreak/>
        <w:t xml:space="preserve">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414272" w:rsidRPr="00026425" w:rsidRDefault="006B2FBF" w:rsidP="006B2FBF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414272" w:rsidRPr="00026425" w:rsidRDefault="00414272" w:rsidP="00414272">
      <w:pPr>
        <w:widowControl/>
        <w:autoSpaceDE/>
        <w:autoSpaceDN/>
        <w:adjustRightInd/>
        <w:rPr>
          <w:sz w:val="24"/>
          <w:szCs w:val="24"/>
        </w:rPr>
      </w:pPr>
      <w:r w:rsidRPr="00026425">
        <w:rPr>
          <w:sz w:val="24"/>
          <w:szCs w:val="24"/>
        </w:rPr>
        <w:br w:type="page"/>
      </w:r>
    </w:p>
    <w:p w:rsidR="00414272" w:rsidRPr="00026425" w:rsidRDefault="00414272" w:rsidP="00414272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026425">
        <w:rPr>
          <w:color w:val="000000"/>
          <w:sz w:val="24"/>
          <w:szCs w:val="24"/>
        </w:rPr>
        <w:lastRenderedPageBreak/>
        <w:t>Приложение</w:t>
      </w:r>
      <w:r w:rsidRPr="00026425">
        <w:rPr>
          <w:sz w:val="24"/>
          <w:szCs w:val="24"/>
          <w:lang w:bidi="ru-RU"/>
        </w:rPr>
        <w:t xml:space="preserve"> </w:t>
      </w:r>
      <w:r w:rsidR="00617E75" w:rsidRPr="00026425">
        <w:rPr>
          <w:sz w:val="24"/>
          <w:szCs w:val="24"/>
          <w:lang w:bidi="ru-RU"/>
        </w:rPr>
        <w:t>1</w:t>
      </w:r>
    </w:p>
    <w:p w:rsidR="00414272" w:rsidRPr="00026425" w:rsidRDefault="00414272" w:rsidP="00414272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026425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38.03.01 «Экономика»</w:t>
      </w:r>
    </w:p>
    <w:p w:rsidR="00414272" w:rsidRPr="00026425" w:rsidRDefault="00414272" w:rsidP="00414272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414272" w:rsidRPr="00026425" w:rsidTr="0002642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414272" w:rsidRPr="00026425" w:rsidRDefault="00414272" w:rsidP="00026425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4272" w:rsidRPr="00026425" w:rsidRDefault="00414272" w:rsidP="00026425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414272" w:rsidRPr="00026425" w:rsidRDefault="00414272" w:rsidP="00026425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14272" w:rsidRPr="00026425" w:rsidTr="0002642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414272" w:rsidRPr="00026425" w:rsidRDefault="00414272" w:rsidP="00026425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08. 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BF5" w:rsidRPr="00026425" w:rsidTr="0002642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3BF5" w:rsidRPr="00026425" w:rsidRDefault="00213BF5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026425" w:rsidRDefault="00213BF5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026425" w:rsidRDefault="00213BF5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026425" w:rsidRDefault="00213BF5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026425" w:rsidRDefault="00213BF5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3BF5" w:rsidRPr="00026425" w:rsidRDefault="00213BF5" w:rsidP="00026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08.025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13BF5" w:rsidRPr="00026425" w:rsidRDefault="00213BF5" w:rsidP="006D227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</w:t>
            </w:r>
            <w:r w:rsidR="006D227C"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в оценочной деятельности</w:t>
            </w:r>
            <w:r w:rsidR="006D227C"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утвержденный приказом Министерства труда и социальной защиты Российской Федерации от 26 ноября 2018 г. </w:t>
            </w: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742н (зарегистрирован Министерством юстиции Российской Федерации 31 января 2019 г., регистрационный </w:t>
            </w: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53642)</w:t>
            </w:r>
          </w:p>
        </w:tc>
      </w:tr>
      <w:tr w:rsidR="00414272" w:rsidRPr="00026425" w:rsidTr="0002642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4272" w:rsidRPr="00026425" w:rsidRDefault="00414272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414272" w:rsidRPr="00026425" w:rsidRDefault="00414272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414272" w:rsidRPr="00026425" w:rsidRDefault="00414272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4272" w:rsidRPr="00026425" w:rsidRDefault="00414272" w:rsidP="00213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213BF5"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13BF5" w:rsidRPr="00026425" w:rsidRDefault="00213BF5" w:rsidP="00213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«Бизнес-аналитик»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утвержденный приказом Министерства труда и социальной защиты Российской Федерации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от 25 сентября 2018 года 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592н (В редакции, введенной в действие с 20 января 2019 года приказом Минтруда России от 14 декабря 2018 года 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807н.). Зарегистрировано в Министерстве юстиции Российской Федерации 11 октября 2018 года,регистрационный 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52408.</w:t>
            </w:r>
            <w:r w:rsidRPr="00026425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14272" w:rsidRPr="00026425" w:rsidRDefault="00414272" w:rsidP="00414272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414272" w:rsidRPr="00026425" w:rsidRDefault="00414272" w:rsidP="00414272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414272" w:rsidRPr="00026425" w:rsidRDefault="00414272" w:rsidP="00414272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414272" w:rsidRPr="00026425" w:rsidSect="00612282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22F" w:rsidRDefault="0088522F" w:rsidP="00E2030F">
      <w:r>
        <w:separator/>
      </w:r>
    </w:p>
  </w:endnote>
  <w:endnote w:type="continuationSeparator" w:id="0">
    <w:p w:rsidR="0088522F" w:rsidRDefault="0088522F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425" w:rsidRDefault="00882080">
    <w:pPr>
      <w:pStyle w:val="ac"/>
      <w:jc w:val="center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 w:rsidR="009069CE">
      <w:rPr>
        <w:noProof/>
      </w:rPr>
      <w:t>24</w:t>
    </w:r>
    <w:r>
      <w:rPr>
        <w:noProof/>
      </w:rPr>
      <w:fldChar w:fldCharType="end"/>
    </w:r>
  </w:p>
  <w:p w:rsidR="00026425" w:rsidRDefault="000264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22F" w:rsidRDefault="0088522F" w:rsidP="00E2030F">
      <w:r>
        <w:separator/>
      </w:r>
    </w:p>
  </w:footnote>
  <w:footnote w:type="continuationSeparator" w:id="0">
    <w:p w:rsidR="0088522F" w:rsidRDefault="0088522F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3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5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2"/>
  </w:num>
  <w:num w:numId="5">
    <w:abstractNumId w:val="21"/>
  </w:num>
  <w:num w:numId="6">
    <w:abstractNumId w:val="0"/>
  </w:num>
  <w:num w:numId="7">
    <w:abstractNumId w:val="9"/>
  </w:num>
  <w:num w:numId="8">
    <w:abstractNumId w:val="31"/>
  </w:num>
  <w:num w:numId="9">
    <w:abstractNumId w:val="26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8"/>
  </w:num>
  <w:num w:numId="13">
    <w:abstractNumId w:val="3"/>
  </w:num>
  <w:num w:numId="14">
    <w:abstractNumId w:val="1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30"/>
  </w:num>
  <w:num w:numId="22">
    <w:abstractNumId w:val="15"/>
  </w:num>
  <w:num w:numId="23">
    <w:abstractNumId w:val="2"/>
  </w:num>
  <w:num w:numId="24">
    <w:abstractNumId w:val="23"/>
  </w:num>
  <w:num w:numId="25">
    <w:abstractNumId w:val="17"/>
  </w:num>
  <w:num w:numId="26">
    <w:abstractNumId w:val="29"/>
  </w:num>
  <w:num w:numId="27">
    <w:abstractNumId w:val="11"/>
  </w:num>
  <w:num w:numId="28">
    <w:abstractNumId w:val="25"/>
  </w:num>
  <w:num w:numId="29">
    <w:abstractNumId w:val="24"/>
  </w:num>
  <w:num w:numId="30">
    <w:abstractNumId w:val="22"/>
  </w:num>
  <w:num w:numId="31">
    <w:abstractNumId w:val="13"/>
  </w:num>
  <w:num w:numId="32">
    <w:abstractNumId w:val="6"/>
  </w:num>
  <w:num w:numId="33">
    <w:abstractNumId w:val="14"/>
  </w:num>
  <w:num w:numId="34">
    <w:abstractNumId w:val="10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6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05628"/>
    <w:rsid w:val="0001011F"/>
    <w:rsid w:val="0001334C"/>
    <w:rsid w:val="000141FE"/>
    <w:rsid w:val="00014878"/>
    <w:rsid w:val="00014B61"/>
    <w:rsid w:val="00016FCD"/>
    <w:rsid w:val="00017658"/>
    <w:rsid w:val="00026425"/>
    <w:rsid w:val="00027770"/>
    <w:rsid w:val="00030C7A"/>
    <w:rsid w:val="00031E99"/>
    <w:rsid w:val="00032FB8"/>
    <w:rsid w:val="000358A4"/>
    <w:rsid w:val="0003632D"/>
    <w:rsid w:val="000379FA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74AA6"/>
    <w:rsid w:val="000860BA"/>
    <w:rsid w:val="0009070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14F0"/>
    <w:rsid w:val="00135678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35D0"/>
    <w:rsid w:val="00194067"/>
    <w:rsid w:val="00195097"/>
    <w:rsid w:val="00197007"/>
    <w:rsid w:val="001A3740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3BF5"/>
    <w:rsid w:val="00215495"/>
    <w:rsid w:val="00217F5B"/>
    <w:rsid w:val="00230975"/>
    <w:rsid w:val="00230D8E"/>
    <w:rsid w:val="00230DC5"/>
    <w:rsid w:val="002454C4"/>
    <w:rsid w:val="0025102D"/>
    <w:rsid w:val="002534C8"/>
    <w:rsid w:val="00253A81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C76A3"/>
    <w:rsid w:val="002D04A7"/>
    <w:rsid w:val="002D1675"/>
    <w:rsid w:val="002D2429"/>
    <w:rsid w:val="002D24CD"/>
    <w:rsid w:val="002D35D5"/>
    <w:rsid w:val="002E2749"/>
    <w:rsid w:val="002E6DA6"/>
    <w:rsid w:val="002F085F"/>
    <w:rsid w:val="002F3478"/>
    <w:rsid w:val="002F7B69"/>
    <w:rsid w:val="00302BF0"/>
    <w:rsid w:val="003049FA"/>
    <w:rsid w:val="003059EE"/>
    <w:rsid w:val="00310B29"/>
    <w:rsid w:val="0031173A"/>
    <w:rsid w:val="003118F1"/>
    <w:rsid w:val="003148B4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A4A7E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3F77F2"/>
    <w:rsid w:val="00400B92"/>
    <w:rsid w:val="004036F9"/>
    <w:rsid w:val="00404B40"/>
    <w:rsid w:val="00405FFD"/>
    <w:rsid w:val="00407B04"/>
    <w:rsid w:val="00414272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5080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36B9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7DB"/>
    <w:rsid w:val="00527E9A"/>
    <w:rsid w:val="005310F2"/>
    <w:rsid w:val="00532FE7"/>
    <w:rsid w:val="005330CE"/>
    <w:rsid w:val="00533D8A"/>
    <w:rsid w:val="00540522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33C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0221"/>
    <w:rsid w:val="00600898"/>
    <w:rsid w:val="00603BBC"/>
    <w:rsid w:val="006058F6"/>
    <w:rsid w:val="00606E79"/>
    <w:rsid w:val="006107DA"/>
    <w:rsid w:val="00612282"/>
    <w:rsid w:val="0061276D"/>
    <w:rsid w:val="00615AA6"/>
    <w:rsid w:val="00617E75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72444"/>
    <w:rsid w:val="006752F8"/>
    <w:rsid w:val="00675EF8"/>
    <w:rsid w:val="00681B06"/>
    <w:rsid w:val="00684931"/>
    <w:rsid w:val="0069797D"/>
    <w:rsid w:val="006A147B"/>
    <w:rsid w:val="006B0880"/>
    <w:rsid w:val="006B2FBF"/>
    <w:rsid w:val="006B4E7C"/>
    <w:rsid w:val="006C7A5E"/>
    <w:rsid w:val="006D227C"/>
    <w:rsid w:val="006D2EA4"/>
    <w:rsid w:val="006D3A3D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171C1"/>
    <w:rsid w:val="00720032"/>
    <w:rsid w:val="00721EFD"/>
    <w:rsid w:val="00725371"/>
    <w:rsid w:val="00730452"/>
    <w:rsid w:val="00731404"/>
    <w:rsid w:val="0073778F"/>
    <w:rsid w:val="00740938"/>
    <w:rsid w:val="00741477"/>
    <w:rsid w:val="007433F9"/>
    <w:rsid w:val="00743A62"/>
    <w:rsid w:val="007461CB"/>
    <w:rsid w:val="00752A64"/>
    <w:rsid w:val="00754E95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C6EBC"/>
    <w:rsid w:val="007D1EA8"/>
    <w:rsid w:val="007D2D85"/>
    <w:rsid w:val="007D341E"/>
    <w:rsid w:val="007D6C86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1306"/>
    <w:rsid w:val="008166DB"/>
    <w:rsid w:val="00816706"/>
    <w:rsid w:val="0082016C"/>
    <w:rsid w:val="008238D9"/>
    <w:rsid w:val="00825D53"/>
    <w:rsid w:val="00826861"/>
    <w:rsid w:val="00827465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82080"/>
    <w:rsid w:val="00883A76"/>
    <w:rsid w:val="0088522F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4226"/>
    <w:rsid w:val="008F4461"/>
    <w:rsid w:val="00900233"/>
    <w:rsid w:val="0090675B"/>
    <w:rsid w:val="009069CE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1D30"/>
    <w:rsid w:val="00942D72"/>
    <w:rsid w:val="00943382"/>
    <w:rsid w:val="009460AD"/>
    <w:rsid w:val="009578A9"/>
    <w:rsid w:val="0096098A"/>
    <w:rsid w:val="0096430A"/>
    <w:rsid w:val="00967F30"/>
    <w:rsid w:val="00974B01"/>
    <w:rsid w:val="00985ADA"/>
    <w:rsid w:val="00991709"/>
    <w:rsid w:val="00991837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6BED"/>
    <w:rsid w:val="009F741D"/>
    <w:rsid w:val="00A05728"/>
    <w:rsid w:val="00A11530"/>
    <w:rsid w:val="00A12A73"/>
    <w:rsid w:val="00A13D73"/>
    <w:rsid w:val="00A14E5A"/>
    <w:rsid w:val="00A16BEE"/>
    <w:rsid w:val="00A16BF1"/>
    <w:rsid w:val="00A170C3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0C6"/>
    <w:rsid w:val="00A64F91"/>
    <w:rsid w:val="00A65D54"/>
    <w:rsid w:val="00A67FAB"/>
    <w:rsid w:val="00A81F82"/>
    <w:rsid w:val="00A9068E"/>
    <w:rsid w:val="00A90713"/>
    <w:rsid w:val="00A912C5"/>
    <w:rsid w:val="00A91F47"/>
    <w:rsid w:val="00A93493"/>
    <w:rsid w:val="00A941E9"/>
    <w:rsid w:val="00A95534"/>
    <w:rsid w:val="00A959CA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35AD6"/>
    <w:rsid w:val="00B46506"/>
    <w:rsid w:val="00B47A84"/>
    <w:rsid w:val="00B50D99"/>
    <w:rsid w:val="00B527CB"/>
    <w:rsid w:val="00B53148"/>
    <w:rsid w:val="00B53B1D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D85"/>
    <w:rsid w:val="00BD06A9"/>
    <w:rsid w:val="00BD2323"/>
    <w:rsid w:val="00BD2F28"/>
    <w:rsid w:val="00BD368A"/>
    <w:rsid w:val="00BE0C36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421B0"/>
    <w:rsid w:val="00C45D5A"/>
    <w:rsid w:val="00C515FD"/>
    <w:rsid w:val="00C520C8"/>
    <w:rsid w:val="00C573AC"/>
    <w:rsid w:val="00C60B1D"/>
    <w:rsid w:val="00C63FEB"/>
    <w:rsid w:val="00C65C6F"/>
    <w:rsid w:val="00C7446A"/>
    <w:rsid w:val="00C7740B"/>
    <w:rsid w:val="00C837C3"/>
    <w:rsid w:val="00C86913"/>
    <w:rsid w:val="00C909B2"/>
    <w:rsid w:val="00C90B55"/>
    <w:rsid w:val="00C93DFF"/>
    <w:rsid w:val="00C94757"/>
    <w:rsid w:val="00CA0105"/>
    <w:rsid w:val="00CA3D0A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62BA8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390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41F6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67303"/>
    <w:rsid w:val="00F70826"/>
    <w:rsid w:val="00F77063"/>
    <w:rsid w:val="00F80B57"/>
    <w:rsid w:val="00F8222F"/>
    <w:rsid w:val="00F822B0"/>
    <w:rsid w:val="00F8698F"/>
    <w:rsid w:val="00F920E8"/>
    <w:rsid w:val="00F97AC9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4709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4142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41427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414272"/>
    <w:rPr>
      <w:i/>
      <w:iCs/>
    </w:rPr>
  </w:style>
  <w:style w:type="paragraph" w:customStyle="1" w:styleId="110">
    <w:name w:val="Заголовок 11"/>
    <w:basedOn w:val="a"/>
    <w:uiPriority w:val="1"/>
    <w:qFormat/>
    <w:rsid w:val="0041427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7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4142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53A81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253A81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253A81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extendedtext-full">
    <w:name w:val="extendedtext-full"/>
    <w:basedOn w:val="a0"/>
    <w:rsid w:val="00DF41F6"/>
  </w:style>
  <w:style w:type="character" w:styleId="afa">
    <w:name w:val="Unresolved Mention"/>
    <w:basedOn w:val="a0"/>
    <w:uiPriority w:val="99"/>
    <w:semiHidden/>
    <w:unhideWhenUsed/>
    <w:rsid w:val="00882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AD7E0-60AB-4555-95AD-CE8CCFD748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25</Pages>
  <Words>9427</Words>
  <Characters>53736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63</cp:revision>
  <cp:lastPrinted>2019-11-28T09:05:00Z</cp:lastPrinted>
  <dcterms:created xsi:type="dcterms:W3CDTF">2019-11-11T14:03:00Z</dcterms:created>
  <dcterms:modified xsi:type="dcterms:W3CDTF">2024-05-18T13:31:00Z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